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99F7A" w14:textId="21E34CDF" w:rsidR="0036488B" w:rsidRPr="001C5880" w:rsidRDefault="0009180C" w:rsidP="00CF0AC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1: Survey questions</w:t>
      </w:r>
    </w:p>
    <w:p w14:paraId="6F56DCBE" w14:textId="77777777" w:rsidR="0036488B" w:rsidRPr="00997C60" w:rsidRDefault="0036488B" w:rsidP="0036488B">
      <w:pPr>
        <w:spacing w:before="60"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</w:pPr>
      <w:r w:rsidRPr="00997C6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A. Demographic &amp; Practice</w:t>
      </w:r>
    </w:p>
    <w:p w14:paraId="725F6A05" w14:textId="26BE2A0C" w:rsidR="0036488B" w:rsidRPr="001C5880" w:rsidRDefault="0036488B" w:rsidP="00B50E34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A.1. – How many years have you been in independent practice as a urologist? _____</w:t>
      </w:r>
    </w:p>
    <w:p w14:paraId="4A5A325C" w14:textId="77777777" w:rsidR="0036488B" w:rsidRPr="001C5880" w:rsidRDefault="0036488B" w:rsidP="00B50E34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A.2. - What best describes your post-residency training? I have a fellowship in:</w:t>
      </w:r>
    </w:p>
    <w:p w14:paraId="014ADC7A" w14:textId="77777777" w:rsidR="0036488B" w:rsidRPr="001C5880" w:rsidRDefault="0036488B" w:rsidP="0036488B">
      <w:pPr>
        <w:numPr>
          <w:ilvl w:val="0"/>
          <w:numId w:val="38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Urologic oncology</w:t>
      </w:r>
    </w:p>
    <w:p w14:paraId="2FF8DAC3" w14:textId="77777777" w:rsidR="0036488B" w:rsidRPr="001C5880" w:rsidRDefault="0036488B" w:rsidP="0036488B">
      <w:pPr>
        <w:numPr>
          <w:ilvl w:val="0"/>
          <w:numId w:val="38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Endourology/Minimally invasive surgery</w:t>
      </w:r>
    </w:p>
    <w:p w14:paraId="78ED2548" w14:textId="77777777" w:rsidR="0036488B" w:rsidRPr="001C5880" w:rsidRDefault="0036488B" w:rsidP="0036488B">
      <w:pPr>
        <w:numPr>
          <w:ilvl w:val="0"/>
          <w:numId w:val="38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No fellowship training</w:t>
      </w:r>
    </w:p>
    <w:p w14:paraId="1C1FDB91" w14:textId="729196CB" w:rsidR="0036488B" w:rsidRPr="001C5880" w:rsidRDefault="0036488B" w:rsidP="0036488B">
      <w:pPr>
        <w:numPr>
          <w:ilvl w:val="0"/>
          <w:numId w:val="38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Other</w:t>
      </w:r>
    </w:p>
    <w:p w14:paraId="0D370C11" w14:textId="77777777" w:rsidR="0036488B" w:rsidRPr="001C5880" w:rsidRDefault="0036488B" w:rsidP="0036488B">
      <w:pPr>
        <w:spacing w:before="60"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A.3. - What best describes your type of practice? I work in a: </w:t>
      </w:r>
    </w:p>
    <w:p w14:paraId="13D6991B" w14:textId="77777777" w:rsidR="0036488B" w:rsidRPr="001C5880" w:rsidRDefault="0036488B" w:rsidP="0036488B">
      <w:pPr>
        <w:numPr>
          <w:ilvl w:val="0"/>
          <w:numId w:val="39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Academic Hospital</w:t>
      </w:r>
    </w:p>
    <w:p w14:paraId="2ABC6BBD" w14:textId="77777777" w:rsidR="0036488B" w:rsidRPr="001C5880" w:rsidRDefault="0036488B" w:rsidP="0036488B">
      <w:pPr>
        <w:numPr>
          <w:ilvl w:val="0"/>
          <w:numId w:val="39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Community Hospital</w:t>
      </w:r>
    </w:p>
    <w:p w14:paraId="197DFDB7" w14:textId="77777777" w:rsidR="0036488B" w:rsidRPr="001C5880" w:rsidRDefault="0036488B" w:rsidP="0036488B">
      <w:pPr>
        <w:numPr>
          <w:ilvl w:val="0"/>
          <w:numId w:val="39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Office-based practice</w:t>
      </w:r>
    </w:p>
    <w:p w14:paraId="117B16F9" w14:textId="77777777" w:rsidR="0036488B" w:rsidRPr="001C5880" w:rsidRDefault="0036488B" w:rsidP="0036488B">
      <w:pPr>
        <w:numPr>
          <w:ilvl w:val="0"/>
          <w:numId w:val="39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Other</w:t>
      </w:r>
    </w:p>
    <w:p w14:paraId="6A45CFCA" w14:textId="77777777" w:rsidR="0036488B" w:rsidRPr="001C5880" w:rsidRDefault="0036488B" w:rsidP="0036488B">
      <w:pPr>
        <w:spacing w:before="60"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A.4. – What best describes the region where you are currently practicing?</w:t>
      </w:r>
    </w:p>
    <w:p w14:paraId="1341664E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West Coast (British Columbia)</w:t>
      </w:r>
    </w:p>
    <w:p w14:paraId="4EFE83B8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Prairies (Alberta, Saskatchewan and Manitoba)</w:t>
      </w:r>
    </w:p>
    <w:p w14:paraId="15100B54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Ontario</w:t>
      </w:r>
    </w:p>
    <w:p w14:paraId="238F550F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Quebec</w:t>
      </w:r>
    </w:p>
    <w:p w14:paraId="4CBED520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Atlantic Canada (NB, NS, PEI, Nfld)</w:t>
      </w:r>
    </w:p>
    <w:p w14:paraId="5002FAB3" w14:textId="77777777" w:rsidR="0036488B" w:rsidRPr="001C5880" w:rsidRDefault="0036488B" w:rsidP="0036488B">
      <w:pPr>
        <w:numPr>
          <w:ilvl w:val="0"/>
          <w:numId w:val="40"/>
        </w:numPr>
        <w:spacing w:before="60"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Northern Canada (Yukon, Northwest Territories, Nunavut)</w:t>
      </w:r>
    </w:p>
    <w:p w14:paraId="25912418" w14:textId="77777777" w:rsidR="0036488B" w:rsidRPr="001C5880" w:rsidRDefault="0036488B" w:rsidP="0036488B">
      <w:pPr>
        <w:spacing w:before="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A.5. - On an annual basis, approximately how many new patients are referred to you for the management of a newly diagnosed complex renal cyst (Bosniak III-IV)? </w:t>
      </w:r>
    </w:p>
    <w:p w14:paraId="4C2261EB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a) None</w:t>
      </w:r>
    </w:p>
    <w:p w14:paraId="5E134CDC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b) 1-5</w:t>
      </w:r>
    </w:p>
    <w:p w14:paraId="2578819E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c) 6-10</w:t>
      </w:r>
    </w:p>
    <w:p w14:paraId="1B11613E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d) 11-20</w:t>
      </w:r>
    </w:p>
    <w:p w14:paraId="04CC4F02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e) 21-30</w:t>
      </w:r>
    </w:p>
    <w:p w14:paraId="2CFFBE25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9F2D88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f) &gt; 30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</w:t>
      </w:r>
    </w:p>
    <w:p w14:paraId="77AA92D2" w14:textId="0E9401FE" w:rsidR="0036488B" w:rsidRPr="001C5880" w:rsidRDefault="0036488B" w:rsidP="0036488B">
      <w:pPr>
        <w:spacing w:before="60"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</w:pPr>
    </w:p>
    <w:p w14:paraId="6CE7A184" w14:textId="25486FA5" w:rsidR="0036488B" w:rsidRPr="00997C60" w:rsidRDefault="0036488B" w:rsidP="00B50E3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</w:pPr>
      <w:r w:rsidRPr="00997C6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B. Bosniak III and IV cyst management</w:t>
      </w:r>
    </w:p>
    <w:p w14:paraId="73A880D5" w14:textId="4701C827" w:rsidR="0036488B" w:rsidRPr="001C5880" w:rsidRDefault="0036488B" w:rsidP="00B50E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B.1. – </w:t>
      </w:r>
      <w:bookmarkStart w:id="0" w:name="OLE_LINK1"/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Of the patients referred to you with Bosniak cysts in which surgical extirpation is an option, to which proportion of patients do you offer active surveillance</w:t>
      </w:r>
      <w:bookmarkEnd w:id="0"/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?</w:t>
      </w: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36488B" w:rsidRPr="001C5880" w14:paraId="182DB6A7" w14:textId="77777777" w:rsidTr="0036488B">
        <w:tc>
          <w:tcPr>
            <w:tcW w:w="4315" w:type="dxa"/>
          </w:tcPr>
          <w:p w14:paraId="6020C115" w14:textId="77777777" w:rsidR="0036488B" w:rsidRPr="009F2D88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</w:pPr>
            <w:r w:rsidRPr="009F2D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  <w:t>For Bosniak III:</w:t>
            </w:r>
          </w:p>
          <w:p w14:paraId="639C3BC9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a) I do not offer AS</w:t>
            </w:r>
          </w:p>
          <w:p w14:paraId="7BAE8334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b) &lt; 5%</w:t>
            </w:r>
          </w:p>
          <w:p w14:paraId="70EC6563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c) 5-15%</w:t>
            </w:r>
          </w:p>
          <w:p w14:paraId="37FA7EC7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d) 16-25%</w:t>
            </w:r>
          </w:p>
          <w:p w14:paraId="1FDE5CDB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e) 26-50%</w:t>
            </w:r>
          </w:p>
          <w:p w14:paraId="2C7B72E5" w14:textId="07663584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f) &gt; 50%</w:t>
            </w:r>
          </w:p>
        </w:tc>
        <w:tc>
          <w:tcPr>
            <w:tcW w:w="4315" w:type="dxa"/>
          </w:tcPr>
          <w:p w14:paraId="627D7BCC" w14:textId="77777777" w:rsidR="0036488B" w:rsidRPr="009F2D88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</w:pPr>
            <w:r w:rsidRPr="009F2D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  <w:t>For Bosniak IV:</w:t>
            </w:r>
          </w:p>
          <w:p w14:paraId="030338C6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a) I do not offer AS</w:t>
            </w:r>
          </w:p>
          <w:p w14:paraId="2DA5BA7B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b) &lt; 5%</w:t>
            </w:r>
          </w:p>
          <w:p w14:paraId="49EFBD27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c) 5-15%</w:t>
            </w:r>
          </w:p>
          <w:p w14:paraId="0D38620E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d) 16-25%</w:t>
            </w:r>
          </w:p>
          <w:p w14:paraId="4716613E" w14:textId="77777777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e) 26-50%</w:t>
            </w:r>
          </w:p>
          <w:p w14:paraId="16F38B25" w14:textId="006EB956" w:rsidR="0036488B" w:rsidRPr="001C5880" w:rsidRDefault="0036488B" w:rsidP="0036488B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f) &gt; 50%</w:t>
            </w:r>
          </w:p>
        </w:tc>
      </w:tr>
    </w:tbl>
    <w:p w14:paraId="6E11D9F2" w14:textId="2C830AF5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B.2. – Of the patients who are referred to you with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 xml:space="preserve">Bosniak cysts and who are offered active surveillance, 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what proportion of patients is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managed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by active surveillance?</w:t>
      </w: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36488B" w:rsidRPr="001C5880" w14:paraId="6B4F7F41" w14:textId="77777777" w:rsidTr="008C4BEF">
        <w:tc>
          <w:tcPr>
            <w:tcW w:w="4315" w:type="dxa"/>
          </w:tcPr>
          <w:p w14:paraId="41432D2E" w14:textId="77777777" w:rsidR="0036488B" w:rsidRPr="009F2D88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</w:pPr>
            <w:r w:rsidRPr="009F2D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  <w:t>For Bosniak III:</w:t>
            </w:r>
          </w:p>
          <w:p w14:paraId="49290B43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a) I do not offer AS</w:t>
            </w:r>
          </w:p>
          <w:p w14:paraId="46A1E31B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b) &lt; 5%</w:t>
            </w:r>
          </w:p>
          <w:p w14:paraId="4B924D83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c) 5-15%</w:t>
            </w:r>
          </w:p>
          <w:p w14:paraId="46B4781A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d) 16-25%</w:t>
            </w:r>
          </w:p>
          <w:p w14:paraId="14704B4C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e) 26-50%</w:t>
            </w:r>
          </w:p>
          <w:p w14:paraId="330571E2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f) &gt; 50%</w:t>
            </w:r>
          </w:p>
        </w:tc>
        <w:tc>
          <w:tcPr>
            <w:tcW w:w="4315" w:type="dxa"/>
          </w:tcPr>
          <w:p w14:paraId="72EECBAE" w14:textId="77777777" w:rsidR="0036488B" w:rsidRPr="009F2D88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</w:pPr>
            <w:r w:rsidRPr="009F2D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" w:eastAsia="en-CA"/>
              </w:rPr>
              <w:t>For Bosniak IV:</w:t>
            </w:r>
          </w:p>
          <w:p w14:paraId="4E08D795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a) I do not offer AS</w:t>
            </w:r>
          </w:p>
          <w:p w14:paraId="44435542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b) &lt; 5%</w:t>
            </w:r>
          </w:p>
          <w:p w14:paraId="662A8E8E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c) 5-15%</w:t>
            </w:r>
          </w:p>
          <w:p w14:paraId="09ABC5AA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d) 16-25%</w:t>
            </w:r>
          </w:p>
          <w:p w14:paraId="1DCAC9B3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e) 26-50%</w:t>
            </w:r>
          </w:p>
          <w:p w14:paraId="07A8A1B0" w14:textId="77777777" w:rsidR="0036488B" w:rsidRPr="001C5880" w:rsidRDefault="0036488B" w:rsidP="008C4BEF">
            <w:pPr>
              <w:spacing w:before="60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f) &gt; 50%</w:t>
            </w:r>
          </w:p>
        </w:tc>
      </w:tr>
    </w:tbl>
    <w:p w14:paraId="511A7896" w14:textId="12336804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B.3. - On a scale of 0-100, what would be an acceptable cancer-specific mortality trade-off between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active surveillance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and surgery of a complex cyst? For example, I would be willing to accept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 xml:space="preserve">up to XX% additional risk 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of death at 5 years by choosing active surveillance over definitive treatment.</w:t>
      </w:r>
    </w:p>
    <w:p w14:paraId="7753F8B3" w14:textId="77777777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B.4. – In patients with a Bosniak III or IV cyst undergoing surgery, are you more inclined to offer:</w:t>
      </w:r>
    </w:p>
    <w:p w14:paraId="6B78F185" w14:textId="77777777" w:rsidR="0036488B" w:rsidRPr="001C5880" w:rsidRDefault="0036488B" w:rsidP="0036488B">
      <w:pPr>
        <w:numPr>
          <w:ilvl w:val="0"/>
          <w:numId w:val="46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Open partial nephrectomy</w:t>
      </w:r>
    </w:p>
    <w:p w14:paraId="19D67D52" w14:textId="77777777" w:rsidR="0036488B" w:rsidRPr="001C5880" w:rsidRDefault="0036488B" w:rsidP="0036488B">
      <w:pPr>
        <w:numPr>
          <w:ilvl w:val="0"/>
          <w:numId w:val="46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Open radical nephrectomy</w:t>
      </w:r>
    </w:p>
    <w:p w14:paraId="54926BF5" w14:textId="77777777" w:rsidR="0036488B" w:rsidRPr="001C5880" w:rsidRDefault="0036488B" w:rsidP="0036488B">
      <w:pPr>
        <w:numPr>
          <w:ilvl w:val="0"/>
          <w:numId w:val="46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Minimally invasive partial nephrectomy</w:t>
      </w:r>
    </w:p>
    <w:p w14:paraId="1044868D" w14:textId="77777777" w:rsidR="0036488B" w:rsidRPr="001C5880" w:rsidRDefault="0036488B" w:rsidP="0036488B">
      <w:pPr>
        <w:numPr>
          <w:ilvl w:val="0"/>
          <w:numId w:val="46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Minimally invasive radical nephrectomy</w:t>
      </w:r>
    </w:p>
    <w:p w14:paraId="51A22A56" w14:textId="373C7AA3" w:rsidR="0036488B" w:rsidRPr="001C5880" w:rsidRDefault="0036488B" w:rsidP="0036488B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B</w:t>
      </w:r>
      <w:r w:rsidR="009F2D88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.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5. In general, is your surgical management for Bosniak III or IV cysts different from the one for small renal masses?</w:t>
      </w:r>
    </w:p>
    <w:p w14:paraId="553F1842" w14:textId="77777777" w:rsidR="0036488B" w:rsidRPr="001C5880" w:rsidRDefault="0036488B" w:rsidP="0036488B">
      <w:pPr>
        <w:numPr>
          <w:ilvl w:val="0"/>
          <w:numId w:val="48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Yes, I tend to do more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radical nephrectomies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for complex cysts than I do for small renal masses</w:t>
      </w:r>
    </w:p>
    <w:p w14:paraId="70926ED8" w14:textId="77777777" w:rsidR="0036488B" w:rsidRPr="001C5880" w:rsidRDefault="0036488B" w:rsidP="0036488B">
      <w:pPr>
        <w:numPr>
          <w:ilvl w:val="0"/>
          <w:numId w:val="48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Yes, I tend to do more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open surgeries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for complex cysts than I do for small renal masses</w:t>
      </w:r>
    </w:p>
    <w:p w14:paraId="3CB350A0" w14:textId="77777777" w:rsidR="0036488B" w:rsidRPr="001C5880" w:rsidRDefault="0036488B" w:rsidP="0036488B">
      <w:pPr>
        <w:numPr>
          <w:ilvl w:val="0"/>
          <w:numId w:val="48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Yes, I tend to do more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radical nephrectomies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and </w:t>
      </w:r>
      <w:r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open surgeries</w:t>
      </w: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 for complex cysts than I do for small renal masses</w:t>
      </w:r>
    </w:p>
    <w:p w14:paraId="16F41E29" w14:textId="6C5322B3" w:rsidR="00B50E34" w:rsidRDefault="0036488B" w:rsidP="00997C60">
      <w:pPr>
        <w:numPr>
          <w:ilvl w:val="0"/>
          <w:numId w:val="48"/>
        </w:num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>No</w:t>
      </w:r>
    </w:p>
    <w:p w14:paraId="4C672523" w14:textId="77777777" w:rsidR="00997C60" w:rsidRPr="00997C60" w:rsidRDefault="00997C60" w:rsidP="00997C60">
      <w:pPr>
        <w:spacing w:before="60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</w:pPr>
    </w:p>
    <w:p w14:paraId="35C5C1E7" w14:textId="79F068DF" w:rsidR="0036488B" w:rsidRPr="00997C60" w:rsidRDefault="0036488B" w:rsidP="0036488B">
      <w:pPr>
        <w:spacing w:before="60" w:after="0" w:line="360" w:lineRule="auto"/>
        <w:jc w:val="both"/>
        <w:outlineLvl w:val="3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997C60">
        <w:rPr>
          <w:rFonts w:ascii="Times New Roman" w:hAnsi="Times New Roman" w:cs="Times New Roman"/>
          <w:b/>
          <w:sz w:val="24"/>
          <w:szCs w:val="24"/>
          <w:lang w:val="en"/>
        </w:rPr>
        <w:t>C. Barriers to adoption of AS</w:t>
      </w:r>
    </w:p>
    <w:p w14:paraId="3B8662A9" w14:textId="5D88FD4C" w:rsidR="0036488B" w:rsidRPr="001C5880" w:rsidRDefault="0036488B" w:rsidP="0036488B">
      <w:pPr>
        <w:spacing w:before="60" w:after="0" w:line="36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C.1. - Which of the following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do you believe</w:t>
      </w:r>
      <w:r w:rsidRPr="001C5880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are barriers to more widespread adoption of </w:t>
      </w:r>
      <w:r w:rsidR="00000E5A" w:rsidRPr="001C5880">
        <w:rPr>
          <w:rFonts w:ascii="Times New Roman" w:hAnsi="Times New Roman" w:cs="Times New Roman"/>
          <w:sz w:val="24"/>
          <w:szCs w:val="24"/>
          <w:lang w:val="en"/>
        </w:rPr>
        <w:t>active surveillance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 in Bosniak III-IV cysts? </w:t>
      </w: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134"/>
        <w:gridCol w:w="1134"/>
        <w:gridCol w:w="1701"/>
        <w:gridCol w:w="850"/>
        <w:gridCol w:w="1134"/>
      </w:tblGrid>
      <w:tr w:rsidR="00997C60" w:rsidRPr="001C5880" w14:paraId="643ABE08" w14:textId="77777777" w:rsidTr="00997C60"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83C7AF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Barriers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39059B2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Strongly disagree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3CDC254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Disagree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A4E0FD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Neither agree nor disagree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B5826E6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Agree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D908FE" w14:textId="77777777" w:rsidR="0036488B" w:rsidRPr="001C5880" w:rsidRDefault="0036488B" w:rsidP="00997C60">
            <w:pPr>
              <w:spacing w:before="60"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Strongly agree</w:t>
            </w:r>
          </w:p>
        </w:tc>
      </w:tr>
      <w:tr w:rsidR="00997C60" w:rsidRPr="001C5880" w14:paraId="58B15564" w14:textId="77777777" w:rsidTr="00997C60">
        <w:trPr>
          <w:trHeight w:val="347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9916DE" w14:textId="66C4283C" w:rsidR="0036488B" w:rsidRPr="001C5880" w:rsidRDefault="0036488B" w:rsidP="00000E5A">
            <w:pPr>
              <w:numPr>
                <w:ilvl w:val="0"/>
                <w:numId w:val="47"/>
              </w:numPr>
              <w:spacing w:before="60" w:after="0" w:line="360" w:lineRule="auto"/>
              <w:ind w:left="323" w:hanging="32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Patient’s or physician’s concerns regarding the oncologic safety and/or benefits of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active surveillance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 for patients with complex cysts.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80F13F2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1"/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  <w:bookmarkEnd w:id="1"/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57D07D3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8A20C7C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BC5BAED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2BA0F3AF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65490C40" w14:textId="77777777" w:rsidTr="00997C60">
        <w:trPr>
          <w:trHeight w:val="347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625CED9" w14:textId="77777777" w:rsidR="0036488B" w:rsidRPr="001C5880" w:rsidRDefault="0036488B" w:rsidP="008C4BEF">
            <w:pPr>
              <w:spacing w:before="60" w:after="0" w:line="360" w:lineRule="auto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2) The psychological burden for the physicians or patients.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7D156E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ABD216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AA76784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33AFE68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293EB240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64ABC084" w14:textId="77777777" w:rsidTr="00997C60">
        <w:trPr>
          <w:trHeight w:val="347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E67ECA2" w14:textId="1CD020D4" w:rsidR="0036488B" w:rsidRPr="001C5880" w:rsidRDefault="0036488B" w:rsidP="008C4BEF">
            <w:pPr>
              <w:spacing w:before="60" w:after="0" w:line="360" w:lineRule="auto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3) I don’t see the need to suggest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active surveillance </w:t>
            </w:r>
            <w:r w:rsidRPr="001C5880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because we can offer an effective surgical treatment.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EDE695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B3B2E7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E31A6A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792DD3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2ADFBEE9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3C1872EB" w14:textId="77777777" w:rsidTr="00997C60">
        <w:trPr>
          <w:trHeight w:val="347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0579EC" w14:textId="2F942FFC" w:rsidR="0036488B" w:rsidRPr="001C5880" w:rsidRDefault="0036488B" w:rsidP="008C4BEF">
            <w:pPr>
              <w:spacing w:before="60" w:after="0"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4) The lack of data to support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active surveillance</w:t>
            </w:r>
            <w:r w:rsidR="00997C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 in 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patients with B</w:t>
            </w:r>
            <w:r w:rsidR="00997C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osniak 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III-IV</w:t>
            </w:r>
            <w:r w:rsidR="00997C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 cysts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10C6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650F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C9DDB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B73F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C2C551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390E1BD5" w14:textId="77777777" w:rsidTr="00997C60">
        <w:trPr>
          <w:trHeight w:val="273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FD6795" w14:textId="12AEC61A" w:rsidR="0036488B" w:rsidRPr="001C5880" w:rsidRDefault="0036488B" w:rsidP="00997C60">
            <w:pPr>
              <w:spacing w:before="60" w:after="0" w:line="360" w:lineRule="auto"/>
              <w:ind w:left="317" w:hanging="31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5) The lack of spe</w:t>
            </w:r>
            <w:r w:rsidR="00997C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cific triggers for intervention 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during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active surveillance 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for cystic tumours.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7A2C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C8EA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ABE87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3542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A93F441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0889F3F3" w14:textId="77777777" w:rsidTr="00997C60">
        <w:trPr>
          <w:trHeight w:val="273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4E9963" w14:textId="474E7DB5" w:rsidR="0036488B" w:rsidRPr="001C5880" w:rsidRDefault="0036488B" w:rsidP="008C4BEF">
            <w:pPr>
              <w:spacing w:before="60" w:after="0" w:line="360" w:lineRule="auto"/>
              <w:ind w:left="317" w:hanging="31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6) The lack of guidance/knowledge/decision-aid tool on how to best manage and follow patients on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active surveillance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5117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CF60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E5EA2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12EA4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270F7D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10368C80" w14:textId="77777777" w:rsidTr="00997C60">
        <w:trPr>
          <w:trHeight w:val="273"/>
        </w:trPr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F6053F8" w14:textId="2DFD9F05" w:rsidR="0036488B" w:rsidRPr="001C5880" w:rsidRDefault="0036488B" w:rsidP="008C4BEF">
            <w:pPr>
              <w:spacing w:before="60" w:after="0" w:line="360" w:lineRule="auto"/>
              <w:ind w:left="317" w:hanging="31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7) </w:t>
            </w:r>
            <w:r w:rsidR="00000E5A"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 xml:space="preserve"> Active surveillance </w:t>
            </w: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is not an efficient trade-off to surgery because it increases the burden of care (i.e., more visits and repeated tests).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22EC2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7DE7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2CDF3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C49C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4A6CA4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  <w:tr w:rsidR="00997C60" w:rsidRPr="001C5880" w14:paraId="37915BDE" w14:textId="77777777" w:rsidTr="00997C60">
        <w:trPr>
          <w:trHeight w:val="27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8B177" w14:textId="77777777" w:rsidR="0036488B" w:rsidRPr="001C5880" w:rsidRDefault="0036488B" w:rsidP="008C4BEF">
            <w:pPr>
              <w:spacing w:before="60" w:after="0" w:line="360" w:lineRule="auto"/>
              <w:ind w:left="317" w:hanging="31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</w:pPr>
            <w:r w:rsidRPr="001C58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 w:eastAsia="en-CA"/>
              </w:rPr>
              <w:t>8) I’m worried about the possibility of loss to follow-up during surveillance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E717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346D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9EF9F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A7F2E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1DC813" w14:textId="77777777" w:rsidR="0036488B" w:rsidRPr="001C5880" w:rsidRDefault="0036488B" w:rsidP="008C4BEF">
            <w:pPr>
              <w:spacing w:before="60"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instrText xml:space="preserve"> FORMCHECKBOX </w:instrText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r>
            <w:r w:rsidRPr="001C588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fldChar w:fldCharType="end"/>
            </w:r>
          </w:p>
        </w:tc>
      </w:tr>
    </w:tbl>
    <w:p w14:paraId="0EC18CF6" w14:textId="77777777" w:rsidR="00851CF2" w:rsidRDefault="00851CF2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26D5466A" w14:textId="1CC6B95B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b/>
          <w:sz w:val="24"/>
          <w:szCs w:val="24"/>
          <w:lang w:val="en"/>
        </w:rPr>
        <w:t xml:space="preserve">D. Management of </w:t>
      </w:r>
      <w:r w:rsidR="00000E5A" w:rsidRPr="001C5880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en-CA"/>
        </w:rPr>
        <w:t>active surveillance</w:t>
      </w:r>
    </w:p>
    <w:p w14:paraId="5EFB245A" w14:textId="12A05BA2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 – Do you consider the following factors in your decision to recommend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to a patient with a Bosniak III cyst? </w:t>
      </w:r>
    </w:p>
    <w:p w14:paraId="63AE7459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D.1.1. Age: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bookmarkEnd w:id="2"/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2"/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bookmarkEnd w:id="3"/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36B26A80" w14:textId="5CC06CED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C5880">
        <w:rPr>
          <w:rFonts w:ascii="Times New Roman" w:hAnsi="Times New Roman" w:cs="Times New Roman"/>
          <w:sz w:val="24"/>
          <w:szCs w:val="24"/>
        </w:rPr>
        <w:t xml:space="preserve">If yes, which of the following criteria </w:t>
      </w:r>
      <w:r w:rsidRPr="001C5880">
        <w:rPr>
          <w:rFonts w:ascii="Times New Roman" w:hAnsi="Times New Roman" w:cs="Times New Roman"/>
          <w:b/>
          <w:sz w:val="24"/>
          <w:szCs w:val="24"/>
          <w:u w:val="single"/>
        </w:rPr>
        <w:t>increase</w:t>
      </w:r>
      <w:r w:rsidRPr="001C5880">
        <w:rPr>
          <w:rFonts w:ascii="Times New Roman" w:hAnsi="Times New Roman" w:cs="Times New Roman"/>
          <w:sz w:val="24"/>
          <w:szCs w:val="24"/>
        </w:rPr>
        <w:t xml:space="preserve"> your willingness to offer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</w:rPr>
        <w:t>to a patient with a Bosniak III cyst?</w:t>
      </w:r>
    </w:p>
    <w:p w14:paraId="76C862D6" w14:textId="77777777" w:rsidR="0036488B" w:rsidRPr="001C5880" w:rsidRDefault="0036488B" w:rsidP="0036488B">
      <w:pPr>
        <w:numPr>
          <w:ilvl w:val="2"/>
          <w:numId w:val="41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55</w:t>
      </w:r>
    </w:p>
    <w:p w14:paraId="00849CF7" w14:textId="77777777" w:rsidR="0036488B" w:rsidRPr="001C5880" w:rsidRDefault="0036488B" w:rsidP="0036488B">
      <w:pPr>
        <w:numPr>
          <w:ilvl w:val="2"/>
          <w:numId w:val="41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65</w:t>
      </w:r>
    </w:p>
    <w:p w14:paraId="7A864E86" w14:textId="77777777" w:rsidR="0036488B" w:rsidRPr="001C5880" w:rsidRDefault="0036488B" w:rsidP="0036488B">
      <w:pPr>
        <w:numPr>
          <w:ilvl w:val="2"/>
          <w:numId w:val="41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75</w:t>
      </w:r>
    </w:p>
    <w:p w14:paraId="0D7F5DA0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D.1.2. Cyst size: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6A377433" w14:textId="6F0F59FC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(cm) would you consider as appropriate to active surveillance in patient</w:t>
      </w:r>
      <w:r w:rsidR="0049473F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 </w:t>
      </w:r>
      <w:r w:rsidR="00FA6C57">
        <w:rPr>
          <w:rFonts w:ascii="Times New Roman" w:hAnsi="Times New Roman" w:cs="Times New Roman"/>
          <w:sz w:val="24"/>
          <w:szCs w:val="24"/>
        </w:rPr>
        <w:t xml:space="preserve">a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__________ cm</w:t>
      </w:r>
    </w:p>
    <w:p w14:paraId="6C71C7C1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D.1.3. Presence of comorbidities: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64092149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D.1.4. Number of septa or calcifications: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4D4ED632" w14:textId="4FE3BE7B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would you consider as appropriate to active surveillance in patient</w:t>
      </w:r>
      <w:r w:rsidR="0049473F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 </w:t>
      </w:r>
      <w:r w:rsidR="00FA6C57">
        <w:rPr>
          <w:rFonts w:ascii="Times New Roman" w:hAnsi="Times New Roman" w:cs="Times New Roman"/>
          <w:sz w:val="24"/>
          <w:szCs w:val="24"/>
        </w:rPr>
        <w:t xml:space="preserve">a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</w:t>
      </w:r>
    </w:p>
    <w:p w14:paraId="647C0C7C" w14:textId="77777777" w:rsidR="0036488B" w:rsidRPr="001C5880" w:rsidRDefault="0036488B" w:rsidP="0036488B">
      <w:pPr>
        <w:numPr>
          <w:ilvl w:val="2"/>
          <w:numId w:val="42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1</w:t>
      </w:r>
    </w:p>
    <w:p w14:paraId="05F7E677" w14:textId="77777777" w:rsidR="0036488B" w:rsidRPr="001C5880" w:rsidRDefault="0036488B" w:rsidP="0036488B">
      <w:pPr>
        <w:numPr>
          <w:ilvl w:val="2"/>
          <w:numId w:val="42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2</w:t>
      </w:r>
    </w:p>
    <w:p w14:paraId="1251088C" w14:textId="77777777" w:rsidR="0036488B" w:rsidRPr="001C5880" w:rsidRDefault="0036488B" w:rsidP="0036488B">
      <w:pPr>
        <w:numPr>
          <w:ilvl w:val="2"/>
          <w:numId w:val="42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3</w:t>
      </w:r>
    </w:p>
    <w:p w14:paraId="49C1A7DE" w14:textId="77777777" w:rsidR="0036488B" w:rsidRPr="001C5880" w:rsidRDefault="0036488B" w:rsidP="0036488B">
      <w:pPr>
        <w:numPr>
          <w:ilvl w:val="2"/>
          <w:numId w:val="42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4</w:t>
      </w:r>
    </w:p>
    <w:p w14:paraId="2551D4A7" w14:textId="77777777" w:rsidR="0036488B" w:rsidRPr="001C5880" w:rsidRDefault="0036488B" w:rsidP="0036488B">
      <w:pPr>
        <w:numPr>
          <w:ilvl w:val="2"/>
          <w:numId w:val="42"/>
        </w:numPr>
        <w:spacing w:before="60" w:after="0" w:line="240" w:lineRule="auto"/>
        <w:ind w:hanging="317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5</w:t>
      </w:r>
    </w:p>
    <w:p w14:paraId="4F57DED0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D.1.5. Thickness of septa or calcification: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4FA18141" w14:textId="321AF989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(cm) would you consider as appropriate to active surveillance in patient</w:t>
      </w:r>
      <w:r w:rsidR="0049473F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</w:t>
      </w:r>
      <w:r w:rsidR="00FA6C57">
        <w:rPr>
          <w:rFonts w:ascii="Times New Roman" w:hAnsi="Times New Roman" w:cs="Times New Roman"/>
          <w:sz w:val="24"/>
          <w:szCs w:val="24"/>
        </w:rPr>
        <w:t xml:space="preserve"> a</w:t>
      </w:r>
      <w:r w:rsidRPr="001C5880">
        <w:rPr>
          <w:rFonts w:ascii="Times New Roman" w:hAnsi="Times New Roman" w:cs="Times New Roman"/>
          <w:sz w:val="24"/>
          <w:szCs w:val="24"/>
        </w:rPr>
        <w:t xml:space="preserve">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__________ cm</w:t>
      </w:r>
    </w:p>
    <w:p w14:paraId="01E872CF" w14:textId="77777777" w:rsidR="0036488B" w:rsidRPr="001C5880" w:rsidRDefault="0036488B" w:rsidP="0036488B">
      <w:pPr>
        <w:spacing w:before="60" w:after="0" w:line="240" w:lineRule="auto"/>
        <w:ind w:firstLine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D.1.6. Cyst wall nodularity: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1FD0865D" w14:textId="77777777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1DBF5469" w14:textId="24D3AAA6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 - Do you consider the following factors in your decision to recommend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to a patient with a Bosniak IV cyst?</w:t>
      </w:r>
    </w:p>
    <w:p w14:paraId="50160394" w14:textId="77777777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D.2.1. Age: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779430E2" w14:textId="12EACD96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 xml:space="preserve">If yes, which of the following criteria </w:t>
      </w:r>
      <w:r w:rsidRPr="001C5880">
        <w:rPr>
          <w:rFonts w:ascii="Times New Roman" w:hAnsi="Times New Roman" w:cs="Times New Roman"/>
          <w:b/>
          <w:sz w:val="24"/>
          <w:szCs w:val="24"/>
          <w:u w:val="single"/>
        </w:rPr>
        <w:t>increase</w:t>
      </w:r>
      <w:r w:rsidRPr="001C5880">
        <w:rPr>
          <w:rFonts w:ascii="Times New Roman" w:hAnsi="Times New Roman" w:cs="Times New Roman"/>
          <w:sz w:val="24"/>
          <w:szCs w:val="24"/>
        </w:rPr>
        <w:t xml:space="preserve"> your willingness to offer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</w:rPr>
        <w:t>to a patient with a Bosniak III cyst?</w:t>
      </w:r>
    </w:p>
    <w:p w14:paraId="0B24526E" w14:textId="77777777" w:rsidR="0036488B" w:rsidRPr="001C5880" w:rsidRDefault="0036488B" w:rsidP="0036488B">
      <w:pPr>
        <w:numPr>
          <w:ilvl w:val="2"/>
          <w:numId w:val="45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55</w:t>
      </w:r>
    </w:p>
    <w:p w14:paraId="0B7AF10C" w14:textId="77777777" w:rsidR="0036488B" w:rsidRPr="001C5880" w:rsidRDefault="0036488B" w:rsidP="0036488B">
      <w:pPr>
        <w:numPr>
          <w:ilvl w:val="2"/>
          <w:numId w:val="45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65</w:t>
      </w:r>
    </w:p>
    <w:p w14:paraId="067E1DD9" w14:textId="77777777" w:rsidR="0036488B" w:rsidRPr="001C5880" w:rsidRDefault="0036488B" w:rsidP="0036488B">
      <w:pPr>
        <w:numPr>
          <w:ilvl w:val="2"/>
          <w:numId w:val="45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&gt; 75</w:t>
      </w:r>
    </w:p>
    <w:p w14:paraId="2F4BC20F" w14:textId="77777777" w:rsidR="0036488B" w:rsidRPr="001C5880" w:rsidRDefault="0036488B" w:rsidP="0036488B">
      <w:pPr>
        <w:spacing w:before="60" w:after="0" w:line="240" w:lineRule="auto"/>
        <w:ind w:left="1080" w:hanging="371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D.2.2.Cyst size: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08608415" w14:textId="116D8884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(cm) would you consider as appropriate to active surveillance in patient</w:t>
      </w:r>
      <w:r w:rsidR="003D57AD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</w:t>
      </w:r>
      <w:r w:rsidR="00FA6C57">
        <w:rPr>
          <w:rFonts w:ascii="Times New Roman" w:hAnsi="Times New Roman" w:cs="Times New Roman"/>
          <w:sz w:val="24"/>
          <w:szCs w:val="24"/>
        </w:rPr>
        <w:t xml:space="preserve"> a</w:t>
      </w:r>
      <w:r w:rsidRPr="001C5880">
        <w:rPr>
          <w:rFonts w:ascii="Times New Roman" w:hAnsi="Times New Roman" w:cs="Times New Roman"/>
          <w:sz w:val="24"/>
          <w:szCs w:val="24"/>
        </w:rPr>
        <w:t xml:space="preserve">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__________ cm</w:t>
      </w:r>
    </w:p>
    <w:p w14:paraId="1AC5DC2C" w14:textId="77777777" w:rsidR="0036488B" w:rsidRPr="001C5880" w:rsidRDefault="0036488B" w:rsidP="0036488B">
      <w:pPr>
        <w:spacing w:before="60" w:after="0" w:line="240" w:lineRule="auto"/>
        <w:ind w:left="1080" w:hanging="371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D.2.3. Size of solid nodular component: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339C5309" w14:textId="55D5DDE1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(cm) would you consider as appropriate to active surveillance in patient</w:t>
      </w:r>
      <w:r w:rsidR="003D57AD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</w:t>
      </w:r>
      <w:r w:rsidR="00FA6C57">
        <w:rPr>
          <w:rFonts w:ascii="Times New Roman" w:hAnsi="Times New Roman" w:cs="Times New Roman"/>
          <w:sz w:val="24"/>
          <w:szCs w:val="24"/>
        </w:rPr>
        <w:t xml:space="preserve"> a</w:t>
      </w:r>
      <w:r w:rsidRPr="001C5880">
        <w:rPr>
          <w:rFonts w:ascii="Times New Roman" w:hAnsi="Times New Roman" w:cs="Times New Roman"/>
          <w:sz w:val="24"/>
          <w:szCs w:val="24"/>
        </w:rPr>
        <w:t xml:space="preserve">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__________ cm</w:t>
      </w:r>
    </w:p>
    <w:p w14:paraId="0F2A4BF3" w14:textId="77777777" w:rsidR="0036488B" w:rsidRPr="001C5880" w:rsidRDefault="0036488B" w:rsidP="0036488B">
      <w:pPr>
        <w:spacing w:before="60" w:after="0" w:line="240" w:lineRule="auto"/>
        <w:ind w:left="1080" w:hanging="371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D.2.4. Presence of comorbidities: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64B06E49" w14:textId="77777777" w:rsidR="0036488B" w:rsidRPr="001C5880" w:rsidRDefault="0036488B" w:rsidP="0036488B">
      <w:pPr>
        <w:spacing w:before="60" w:after="0" w:line="240" w:lineRule="auto"/>
        <w:ind w:left="1080" w:hanging="371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D.2.5. Number of septa or calcifications: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5F83CB85" w14:textId="08D105BD" w:rsidR="0036488B" w:rsidRPr="001C5880" w:rsidRDefault="0036488B" w:rsidP="0036488B">
      <w:pPr>
        <w:spacing w:before="60" w:after="0" w:line="240" w:lineRule="auto"/>
        <w:ind w:left="720" w:hanging="11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would you consider as appropriate to active surveillance in patient</w:t>
      </w:r>
      <w:r w:rsidR="003D57AD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</w:t>
      </w:r>
      <w:r w:rsidR="00FA6C57">
        <w:rPr>
          <w:rFonts w:ascii="Times New Roman" w:hAnsi="Times New Roman" w:cs="Times New Roman"/>
          <w:sz w:val="24"/>
          <w:szCs w:val="24"/>
        </w:rPr>
        <w:t xml:space="preserve"> a</w:t>
      </w:r>
      <w:r w:rsidRPr="001C5880">
        <w:rPr>
          <w:rFonts w:ascii="Times New Roman" w:hAnsi="Times New Roman" w:cs="Times New Roman"/>
          <w:sz w:val="24"/>
          <w:szCs w:val="24"/>
        </w:rPr>
        <w:t xml:space="preserve">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</w:t>
      </w:r>
    </w:p>
    <w:p w14:paraId="18EA22D2" w14:textId="77777777" w:rsidR="0036488B" w:rsidRPr="001C5880" w:rsidRDefault="0036488B" w:rsidP="0036488B">
      <w:pPr>
        <w:numPr>
          <w:ilvl w:val="2"/>
          <w:numId w:val="44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1</w:t>
      </w:r>
    </w:p>
    <w:p w14:paraId="69468B9B" w14:textId="77777777" w:rsidR="0036488B" w:rsidRPr="001C5880" w:rsidRDefault="0036488B" w:rsidP="0036488B">
      <w:pPr>
        <w:numPr>
          <w:ilvl w:val="2"/>
          <w:numId w:val="44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2</w:t>
      </w:r>
    </w:p>
    <w:p w14:paraId="5266B7C9" w14:textId="77777777" w:rsidR="0036488B" w:rsidRPr="001C5880" w:rsidRDefault="0036488B" w:rsidP="0036488B">
      <w:pPr>
        <w:numPr>
          <w:ilvl w:val="2"/>
          <w:numId w:val="44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3</w:t>
      </w:r>
    </w:p>
    <w:p w14:paraId="49A58B3C" w14:textId="77777777" w:rsidR="0036488B" w:rsidRPr="001C5880" w:rsidRDefault="0036488B" w:rsidP="0036488B">
      <w:pPr>
        <w:numPr>
          <w:ilvl w:val="2"/>
          <w:numId w:val="44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4</w:t>
      </w:r>
    </w:p>
    <w:p w14:paraId="6EDB683E" w14:textId="77777777" w:rsidR="0036488B" w:rsidRPr="001C5880" w:rsidRDefault="0036488B" w:rsidP="0036488B">
      <w:pPr>
        <w:numPr>
          <w:ilvl w:val="2"/>
          <w:numId w:val="44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≤ 5</w:t>
      </w:r>
    </w:p>
    <w:p w14:paraId="5C421E3C" w14:textId="0DC74072" w:rsidR="0036488B" w:rsidRPr="001C5880" w:rsidRDefault="0036488B" w:rsidP="0036488B">
      <w:pPr>
        <w:spacing w:before="60"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D.2.6. Thickness of septa or calcifications: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Yes         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instrText xml:space="preserve"> FORMCHECKBOX </w:instrText>
      </w:r>
      <w:r w:rsidRPr="001C5880">
        <w:rPr>
          <w:rFonts w:ascii="Times New Roman" w:hAnsi="Times New Roman" w:cs="Times New Roman"/>
          <w:sz w:val="24"/>
          <w:szCs w:val="24"/>
          <w:lang w:val="en"/>
        </w:rPr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No</w:t>
      </w:r>
    </w:p>
    <w:p w14:paraId="6F8EC460" w14:textId="08ADDFC0" w:rsidR="0036488B" w:rsidRPr="001C5880" w:rsidRDefault="0036488B" w:rsidP="0036488B">
      <w:p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</w:rPr>
        <w:t>If yes, which upper limit cut-off (cm) would you consider as appropriate to active surveillance in patient</w:t>
      </w:r>
      <w:r w:rsidR="003D57AD">
        <w:rPr>
          <w:rFonts w:ascii="Times New Roman" w:hAnsi="Times New Roman" w:cs="Times New Roman"/>
          <w:sz w:val="24"/>
          <w:szCs w:val="24"/>
        </w:rPr>
        <w:t>s</w:t>
      </w:r>
      <w:r w:rsidRPr="001C5880">
        <w:rPr>
          <w:rFonts w:ascii="Times New Roman" w:hAnsi="Times New Roman" w:cs="Times New Roman"/>
          <w:sz w:val="24"/>
          <w:szCs w:val="24"/>
        </w:rPr>
        <w:t xml:space="preserve"> with</w:t>
      </w:r>
      <w:r w:rsidR="00FA6C57">
        <w:rPr>
          <w:rFonts w:ascii="Times New Roman" w:hAnsi="Times New Roman" w:cs="Times New Roman"/>
          <w:sz w:val="24"/>
          <w:szCs w:val="24"/>
        </w:rPr>
        <w:t xml:space="preserve"> a</w:t>
      </w:r>
      <w:r w:rsidRPr="001C5880">
        <w:rPr>
          <w:rFonts w:ascii="Times New Roman" w:hAnsi="Times New Roman" w:cs="Times New Roman"/>
          <w:sz w:val="24"/>
          <w:szCs w:val="24"/>
        </w:rPr>
        <w:t xml:space="preserve"> </w:t>
      </w:r>
      <w:r w:rsidRPr="001C5880">
        <w:rPr>
          <w:rFonts w:ascii="Times New Roman" w:hAnsi="Times New Roman" w:cs="Times New Roman"/>
          <w:b/>
          <w:sz w:val="24"/>
          <w:szCs w:val="24"/>
        </w:rPr>
        <w:t>Bosniak III</w:t>
      </w:r>
      <w:r w:rsidRPr="001C5880">
        <w:rPr>
          <w:rFonts w:ascii="Times New Roman" w:hAnsi="Times New Roman" w:cs="Times New Roman"/>
          <w:sz w:val="24"/>
          <w:szCs w:val="24"/>
        </w:rPr>
        <w:t xml:space="preserve"> cyst?  __________ cm</w:t>
      </w:r>
    </w:p>
    <w:p w14:paraId="06324EB0" w14:textId="77777777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53109C3F" w14:textId="79ECA2E6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D.3. - For patients with a Bosniak III cyst on active surveillance, what do you believe should be criteria for an intervention (besides patients’ choice and occurrence of metastasis)?</w:t>
      </w:r>
    </w:p>
    <w:p w14:paraId="3F470304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Progression on imaging from Bosniak III to IV </w:t>
      </w:r>
    </w:p>
    <w:p w14:paraId="224B7A09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Growth rate of cysts above threshold (for example: &gt; 0.5 cm/year)</w:t>
      </w:r>
    </w:p>
    <w:p w14:paraId="44956CFB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Doubling time of calculated volume ≤ 12 months</w:t>
      </w:r>
    </w:p>
    <w:p w14:paraId="3382BE7D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Progression in the number of septa or calcifications</w:t>
      </w:r>
    </w:p>
    <w:p w14:paraId="39D28B11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Progression in the thickness of septa or calcifications</w:t>
      </w:r>
    </w:p>
    <w:p w14:paraId="5D2DD3DB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Worsening or change in the wall or septa enhancement</w:t>
      </w:r>
    </w:p>
    <w:p w14:paraId="422559BE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None of the above</w:t>
      </w:r>
    </w:p>
    <w:p w14:paraId="2DF0980E" w14:textId="57F93724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Not applicable: I do not offer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to patients with a Bosniak III cyst</w:t>
      </w:r>
    </w:p>
    <w:p w14:paraId="02061640" w14:textId="77777777" w:rsidR="0036488B" w:rsidRPr="001C5880" w:rsidRDefault="0036488B" w:rsidP="0036488B">
      <w:pPr>
        <w:numPr>
          <w:ilvl w:val="0"/>
          <w:numId w:val="36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Other: ____________________________________</w:t>
      </w:r>
    </w:p>
    <w:p w14:paraId="3E903B77" w14:textId="77777777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3E461023" w14:textId="77777777" w:rsidR="0036488B" w:rsidRPr="001C5880" w:rsidRDefault="0036488B" w:rsidP="0036488B">
      <w:p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D.4. - For patients with a Bosniak IV cyst on active surveillance, what do you believe should be criteria for an intervention (besides patients’ choice and occurrence of metastasis)?</w:t>
      </w:r>
    </w:p>
    <w:p w14:paraId="20E5D945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Growth rate of solid component above threshold (for example: &gt; 0.5 cm/year)</w:t>
      </w:r>
    </w:p>
    <w:p w14:paraId="2CCCFBA4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Growth of solid component above threshold (for example: &gt; 3 cm)</w:t>
      </w:r>
    </w:p>
    <w:p w14:paraId="4EDE98AC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Growth rate of cysts above threshold (for example: &gt; 0.5 cm/year)</w:t>
      </w:r>
    </w:p>
    <w:p w14:paraId="4C93CD02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Doubling time of calculated volume ≤ 12 months</w:t>
      </w:r>
    </w:p>
    <w:p w14:paraId="5D2CAD5A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Progression in the number of septa or calcifications</w:t>
      </w:r>
    </w:p>
    <w:p w14:paraId="1603378E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Progression in the thickness of septa or calcifications</w:t>
      </w:r>
    </w:p>
    <w:p w14:paraId="1476FE9B" w14:textId="77777777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None of the above</w:t>
      </w:r>
    </w:p>
    <w:p w14:paraId="341246BE" w14:textId="42485BA4" w:rsidR="0036488B" w:rsidRPr="001C5880" w:rsidRDefault="0036488B" w:rsidP="0036488B">
      <w:pPr>
        <w:numPr>
          <w:ilvl w:val="0"/>
          <w:numId w:val="37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 xml:space="preserve">Not applicable: I do not offer </w:t>
      </w:r>
      <w:r w:rsidR="00000E5A" w:rsidRPr="001C5880">
        <w:rPr>
          <w:rFonts w:ascii="Times New Roman" w:eastAsia="Times New Roman" w:hAnsi="Times New Roman" w:cs="Times New Roman"/>
          <w:bCs/>
          <w:sz w:val="24"/>
          <w:szCs w:val="24"/>
          <w:lang w:val="en" w:eastAsia="en-CA"/>
        </w:rPr>
        <w:t xml:space="preserve">active surveillance </w:t>
      </w:r>
      <w:r w:rsidRPr="001C5880">
        <w:rPr>
          <w:rFonts w:ascii="Times New Roman" w:hAnsi="Times New Roman" w:cs="Times New Roman"/>
          <w:sz w:val="24"/>
          <w:szCs w:val="24"/>
          <w:lang w:val="en"/>
        </w:rPr>
        <w:t>to patients with a Bosniak IV cyst</w:t>
      </w:r>
    </w:p>
    <w:p w14:paraId="3FB5DA58" w14:textId="5211E029" w:rsidR="00A402CE" w:rsidRPr="00A402CE" w:rsidRDefault="0036488B" w:rsidP="0036488B">
      <w:pPr>
        <w:numPr>
          <w:ilvl w:val="0"/>
          <w:numId w:val="37"/>
        </w:numPr>
        <w:autoSpaceDE w:val="0"/>
        <w:autoSpaceDN w:val="0"/>
        <w:adjustRightInd w:val="0"/>
        <w:spacing w:before="60"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C5880">
        <w:rPr>
          <w:rFonts w:ascii="Times New Roman" w:hAnsi="Times New Roman" w:cs="Times New Roman"/>
          <w:sz w:val="24"/>
          <w:szCs w:val="24"/>
          <w:lang w:val="en"/>
        </w:rPr>
        <w:t>Other: ___________________________________</w:t>
      </w:r>
    </w:p>
    <w:p w14:paraId="08E67909" w14:textId="13140902" w:rsidR="00A402CE" w:rsidRDefault="00A402CE">
      <w:pPr>
        <w:rPr>
          <w:rFonts w:ascii="Times New Roman" w:hAnsi="Times New Roman" w:cs="Times New Roman"/>
          <w:b/>
          <w:sz w:val="24"/>
          <w:szCs w:val="24"/>
        </w:rPr>
      </w:pPr>
      <w:bookmarkStart w:id="4" w:name="_GoBack"/>
      <w:bookmarkEnd w:id="4"/>
    </w:p>
    <w:sectPr w:rsidR="00A402CE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CE1596" w16cid:durableId="214F8415"/>
  <w16cid:commentId w16cid:paraId="30B0BC25" w16cid:durableId="214EFD9F"/>
  <w16cid:commentId w16cid:paraId="0384F900" w16cid:durableId="214F54CA"/>
  <w16cid:commentId w16cid:paraId="182B2378" w16cid:durableId="214F711D"/>
  <w16cid:commentId w16cid:paraId="5D347594" w16cid:durableId="214F5553"/>
  <w16cid:commentId w16cid:paraId="79A9B63B" w16cid:durableId="214F72DB"/>
  <w16cid:commentId w16cid:paraId="3CBC5EBF" w16cid:durableId="214F7456"/>
  <w16cid:commentId w16cid:paraId="21DBD9FB" w16cid:durableId="214F752C"/>
  <w16cid:commentId w16cid:paraId="78C04E00" w16cid:durableId="214EF267"/>
  <w16cid:commentId w16cid:paraId="2F602B7B" w16cid:durableId="214F8074"/>
  <w16cid:commentId w16cid:paraId="675B6067" w16cid:durableId="214F7915"/>
  <w16cid:commentId w16cid:paraId="03325934" w16cid:durableId="214F79D3"/>
  <w16cid:commentId w16cid:paraId="3E015DFC" w16cid:durableId="214F7AEC"/>
  <w16cid:commentId w16cid:paraId="6352B398" w16cid:durableId="214F7C09"/>
  <w16cid:commentId w16cid:paraId="5FFBCDFD" w16cid:durableId="214F77F3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A6DC9" w14:textId="77777777" w:rsidR="001133E8" w:rsidRDefault="001133E8" w:rsidP="00085E45">
      <w:pPr>
        <w:spacing w:after="0" w:line="240" w:lineRule="auto"/>
      </w:pPr>
      <w:r>
        <w:separator/>
      </w:r>
    </w:p>
  </w:endnote>
  <w:endnote w:type="continuationSeparator" w:id="0">
    <w:p w14:paraId="38A996AB" w14:textId="77777777" w:rsidR="001133E8" w:rsidRDefault="001133E8" w:rsidP="00085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8073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FDEE3" w14:textId="1E241D96" w:rsidR="001133E8" w:rsidRDefault="001133E8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155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BD614AC" w14:textId="77777777" w:rsidR="001133E8" w:rsidRDefault="001133E8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0400B8" w14:textId="77777777" w:rsidR="001133E8" w:rsidRDefault="001133E8" w:rsidP="00085E45">
      <w:pPr>
        <w:spacing w:after="0" w:line="240" w:lineRule="auto"/>
      </w:pPr>
      <w:r>
        <w:separator/>
      </w:r>
    </w:p>
  </w:footnote>
  <w:footnote w:type="continuationSeparator" w:id="0">
    <w:p w14:paraId="557DB62D" w14:textId="77777777" w:rsidR="001133E8" w:rsidRDefault="001133E8" w:rsidP="00085E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6B50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31DB6"/>
    <w:multiLevelType w:val="hybridMultilevel"/>
    <w:tmpl w:val="11D20A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372DC"/>
    <w:multiLevelType w:val="hybridMultilevel"/>
    <w:tmpl w:val="66AAFC3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DB2301"/>
    <w:multiLevelType w:val="hybridMultilevel"/>
    <w:tmpl w:val="31F605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DD70BF"/>
    <w:multiLevelType w:val="hybridMultilevel"/>
    <w:tmpl w:val="80E07D0A"/>
    <w:lvl w:ilvl="0" w:tplc="0C0C0015">
      <w:start w:val="1"/>
      <w:numFmt w:val="upperLetter"/>
      <w:lvlText w:val="%1.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9C6EBF"/>
    <w:multiLevelType w:val="hybridMultilevel"/>
    <w:tmpl w:val="AF3C1E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9079AA"/>
    <w:multiLevelType w:val="hybridMultilevel"/>
    <w:tmpl w:val="71847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2B119F"/>
    <w:multiLevelType w:val="hybridMultilevel"/>
    <w:tmpl w:val="2E9C94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2B2EE7"/>
    <w:multiLevelType w:val="hybridMultilevel"/>
    <w:tmpl w:val="3A0C2C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7C2B27"/>
    <w:multiLevelType w:val="hybridMultilevel"/>
    <w:tmpl w:val="4F2A97AA"/>
    <w:lvl w:ilvl="0" w:tplc="10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0">
    <w:nsid w:val="1B5C4A11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00C57"/>
    <w:multiLevelType w:val="hybridMultilevel"/>
    <w:tmpl w:val="113EB782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F97CDE"/>
    <w:multiLevelType w:val="hybridMultilevel"/>
    <w:tmpl w:val="3508FD1E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3D26ED"/>
    <w:multiLevelType w:val="hybridMultilevel"/>
    <w:tmpl w:val="0974FD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612039"/>
    <w:multiLevelType w:val="hybridMultilevel"/>
    <w:tmpl w:val="D64A4FCA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7C2673"/>
    <w:multiLevelType w:val="hybridMultilevel"/>
    <w:tmpl w:val="9E349B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1E439D"/>
    <w:multiLevelType w:val="hybridMultilevel"/>
    <w:tmpl w:val="0B96E68A"/>
    <w:lvl w:ilvl="0" w:tplc="C4D225E4">
      <w:start w:val="1"/>
      <w:numFmt w:val="lowerRoman"/>
      <w:lvlText w:val="(%1)"/>
      <w:lvlJc w:val="left"/>
      <w:pPr>
        <w:ind w:left="1080" w:hanging="720"/>
      </w:pPr>
      <w:rPr>
        <w:rFonts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23BE2"/>
    <w:multiLevelType w:val="hybridMultilevel"/>
    <w:tmpl w:val="00540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CA0F8F"/>
    <w:multiLevelType w:val="hybridMultilevel"/>
    <w:tmpl w:val="0C989870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04BBC"/>
    <w:multiLevelType w:val="hybridMultilevel"/>
    <w:tmpl w:val="41281A3E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38F00664"/>
    <w:multiLevelType w:val="hybridMultilevel"/>
    <w:tmpl w:val="DA28B9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C02EF9"/>
    <w:multiLevelType w:val="hybridMultilevel"/>
    <w:tmpl w:val="95C06D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E0759E"/>
    <w:multiLevelType w:val="hybridMultilevel"/>
    <w:tmpl w:val="FBF6BA7A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F5ED8"/>
    <w:multiLevelType w:val="hybridMultilevel"/>
    <w:tmpl w:val="B3AEA248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>
    <w:nsid w:val="46416D65"/>
    <w:multiLevelType w:val="hybridMultilevel"/>
    <w:tmpl w:val="085E69EE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467CC4"/>
    <w:multiLevelType w:val="hybridMultilevel"/>
    <w:tmpl w:val="54D00A90"/>
    <w:lvl w:ilvl="0" w:tplc="0C0C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C06331"/>
    <w:multiLevelType w:val="hybridMultilevel"/>
    <w:tmpl w:val="41B637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E55B05"/>
    <w:multiLevelType w:val="hybridMultilevel"/>
    <w:tmpl w:val="330A69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1275A"/>
    <w:multiLevelType w:val="hybridMultilevel"/>
    <w:tmpl w:val="9DE83A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AC5B04"/>
    <w:multiLevelType w:val="hybridMultilevel"/>
    <w:tmpl w:val="CF5444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B70BAB"/>
    <w:multiLevelType w:val="hybridMultilevel"/>
    <w:tmpl w:val="ACA258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E5643D"/>
    <w:multiLevelType w:val="hybridMultilevel"/>
    <w:tmpl w:val="56069578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E0799B"/>
    <w:multiLevelType w:val="hybridMultilevel"/>
    <w:tmpl w:val="0F102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0EF1E93"/>
    <w:multiLevelType w:val="hybridMultilevel"/>
    <w:tmpl w:val="46967F8C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A1610A"/>
    <w:multiLevelType w:val="hybridMultilevel"/>
    <w:tmpl w:val="F118C2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174E69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D04DE"/>
    <w:multiLevelType w:val="hybridMultilevel"/>
    <w:tmpl w:val="D06431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B7F"/>
    <w:multiLevelType w:val="hybridMultilevel"/>
    <w:tmpl w:val="46489D0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E949C2"/>
    <w:multiLevelType w:val="hybridMultilevel"/>
    <w:tmpl w:val="41561346"/>
    <w:lvl w:ilvl="0" w:tplc="0C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36B5729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8A2E50"/>
    <w:multiLevelType w:val="hybridMultilevel"/>
    <w:tmpl w:val="EF80C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190EB6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014EC4"/>
    <w:multiLevelType w:val="hybridMultilevel"/>
    <w:tmpl w:val="192AB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143A89"/>
    <w:multiLevelType w:val="hybridMultilevel"/>
    <w:tmpl w:val="9404DBD2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2D502B"/>
    <w:multiLevelType w:val="hybridMultilevel"/>
    <w:tmpl w:val="7C8229B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496CBE"/>
    <w:multiLevelType w:val="hybridMultilevel"/>
    <w:tmpl w:val="0EDEC400"/>
    <w:lvl w:ilvl="0" w:tplc="0C0C001B">
      <w:start w:val="1"/>
      <w:numFmt w:val="lowerRoman"/>
      <w:lvlText w:val="%1."/>
      <w:lvlJc w:val="righ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2980E55"/>
    <w:multiLevelType w:val="hybridMultilevel"/>
    <w:tmpl w:val="F0D22E3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483581"/>
    <w:multiLevelType w:val="hybridMultilevel"/>
    <w:tmpl w:val="9B2C4F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C718F3"/>
    <w:multiLevelType w:val="hybridMultilevel"/>
    <w:tmpl w:val="9FAC13F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8D0107"/>
    <w:multiLevelType w:val="hybridMultilevel"/>
    <w:tmpl w:val="1F0C5D32"/>
    <w:lvl w:ilvl="0" w:tplc="1A8484C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1"/>
  </w:num>
  <w:num w:numId="3">
    <w:abstractNumId w:val="39"/>
  </w:num>
  <w:num w:numId="4">
    <w:abstractNumId w:val="5"/>
  </w:num>
  <w:num w:numId="5">
    <w:abstractNumId w:val="6"/>
  </w:num>
  <w:num w:numId="6">
    <w:abstractNumId w:val="36"/>
  </w:num>
  <w:num w:numId="7">
    <w:abstractNumId w:val="42"/>
  </w:num>
  <w:num w:numId="8">
    <w:abstractNumId w:val="27"/>
  </w:num>
  <w:num w:numId="9">
    <w:abstractNumId w:val="13"/>
  </w:num>
  <w:num w:numId="10">
    <w:abstractNumId w:val="23"/>
  </w:num>
  <w:num w:numId="11">
    <w:abstractNumId w:val="19"/>
  </w:num>
  <w:num w:numId="12">
    <w:abstractNumId w:val="21"/>
  </w:num>
  <w:num w:numId="13">
    <w:abstractNumId w:val="8"/>
  </w:num>
  <w:num w:numId="14">
    <w:abstractNumId w:val="29"/>
  </w:num>
  <w:num w:numId="15">
    <w:abstractNumId w:val="17"/>
  </w:num>
  <w:num w:numId="16">
    <w:abstractNumId w:val="15"/>
  </w:num>
  <w:num w:numId="17">
    <w:abstractNumId w:val="30"/>
  </w:num>
  <w:num w:numId="18">
    <w:abstractNumId w:val="47"/>
  </w:num>
  <w:num w:numId="19">
    <w:abstractNumId w:val="3"/>
  </w:num>
  <w:num w:numId="20">
    <w:abstractNumId w:val="34"/>
  </w:num>
  <w:num w:numId="21">
    <w:abstractNumId w:val="7"/>
  </w:num>
  <w:num w:numId="22">
    <w:abstractNumId w:val="26"/>
  </w:num>
  <w:num w:numId="23">
    <w:abstractNumId w:val="20"/>
  </w:num>
  <w:num w:numId="24">
    <w:abstractNumId w:val="1"/>
  </w:num>
  <w:num w:numId="25">
    <w:abstractNumId w:val="40"/>
  </w:num>
  <w:num w:numId="26">
    <w:abstractNumId w:val="44"/>
  </w:num>
  <w:num w:numId="27">
    <w:abstractNumId w:val="2"/>
  </w:num>
  <w:num w:numId="28">
    <w:abstractNumId w:val="9"/>
  </w:num>
  <w:num w:numId="29">
    <w:abstractNumId w:val="28"/>
  </w:num>
  <w:num w:numId="30">
    <w:abstractNumId w:val="49"/>
  </w:num>
  <w:num w:numId="31">
    <w:abstractNumId w:val="46"/>
  </w:num>
  <w:num w:numId="32">
    <w:abstractNumId w:val="24"/>
  </w:num>
  <w:num w:numId="33">
    <w:abstractNumId w:val="14"/>
  </w:num>
  <w:num w:numId="34">
    <w:abstractNumId w:val="38"/>
  </w:num>
  <w:num w:numId="35">
    <w:abstractNumId w:val="37"/>
  </w:num>
  <w:num w:numId="36">
    <w:abstractNumId w:val="35"/>
  </w:num>
  <w:num w:numId="37">
    <w:abstractNumId w:val="0"/>
  </w:num>
  <w:num w:numId="38">
    <w:abstractNumId w:val="18"/>
  </w:num>
  <w:num w:numId="39">
    <w:abstractNumId w:val="22"/>
  </w:num>
  <w:num w:numId="40">
    <w:abstractNumId w:val="33"/>
  </w:num>
  <w:num w:numId="41">
    <w:abstractNumId w:val="48"/>
  </w:num>
  <w:num w:numId="42">
    <w:abstractNumId w:val="45"/>
  </w:num>
  <w:num w:numId="43">
    <w:abstractNumId w:val="31"/>
  </w:num>
  <w:num w:numId="44">
    <w:abstractNumId w:val="4"/>
  </w:num>
  <w:num w:numId="45">
    <w:abstractNumId w:val="11"/>
  </w:num>
  <w:num w:numId="46">
    <w:abstractNumId w:val="12"/>
  </w:num>
  <w:num w:numId="47">
    <w:abstractNumId w:val="25"/>
  </w:num>
  <w:num w:numId="48">
    <w:abstractNumId w:val="43"/>
  </w:num>
  <w:num w:numId="49">
    <w:abstractNumId w:val="32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teawzfd50vdelexe2mv5pvrpesdvx2fp5sd&quot;&gt;My EndNote Library&lt;record-ids&gt;&lt;item&gt;1345&lt;/item&gt;&lt;item&gt;1509&lt;/item&gt;&lt;item&gt;1611&lt;/item&gt;&lt;item&gt;1633&lt;/item&gt;&lt;/record-ids&gt;&lt;/item&gt;&lt;/Libraries&gt;"/>
  </w:docVars>
  <w:rsids>
    <w:rsidRoot w:val="00F67DB6"/>
    <w:rsid w:val="00000E5A"/>
    <w:rsid w:val="00001D0F"/>
    <w:rsid w:val="00002D77"/>
    <w:rsid w:val="00003B8D"/>
    <w:rsid w:val="00005F7E"/>
    <w:rsid w:val="0000665B"/>
    <w:rsid w:val="00007906"/>
    <w:rsid w:val="00007940"/>
    <w:rsid w:val="00011B6F"/>
    <w:rsid w:val="000131EB"/>
    <w:rsid w:val="00013343"/>
    <w:rsid w:val="00013FCB"/>
    <w:rsid w:val="000141CA"/>
    <w:rsid w:val="0001528D"/>
    <w:rsid w:val="00015DD6"/>
    <w:rsid w:val="00017107"/>
    <w:rsid w:val="000172F9"/>
    <w:rsid w:val="00020E52"/>
    <w:rsid w:val="00021819"/>
    <w:rsid w:val="00022A6C"/>
    <w:rsid w:val="00024940"/>
    <w:rsid w:val="000252C9"/>
    <w:rsid w:val="00025B37"/>
    <w:rsid w:val="00025C5E"/>
    <w:rsid w:val="00025F60"/>
    <w:rsid w:val="00026FB5"/>
    <w:rsid w:val="00027A6D"/>
    <w:rsid w:val="00027ACE"/>
    <w:rsid w:val="00027CF6"/>
    <w:rsid w:val="00032389"/>
    <w:rsid w:val="00032AFA"/>
    <w:rsid w:val="00034864"/>
    <w:rsid w:val="00035D11"/>
    <w:rsid w:val="00036160"/>
    <w:rsid w:val="00036170"/>
    <w:rsid w:val="00036A36"/>
    <w:rsid w:val="00036EB6"/>
    <w:rsid w:val="000379F2"/>
    <w:rsid w:val="00041289"/>
    <w:rsid w:val="000427E2"/>
    <w:rsid w:val="0004296B"/>
    <w:rsid w:val="00042A7E"/>
    <w:rsid w:val="00043066"/>
    <w:rsid w:val="00043614"/>
    <w:rsid w:val="0004431F"/>
    <w:rsid w:val="00044919"/>
    <w:rsid w:val="00044B7C"/>
    <w:rsid w:val="00045CE1"/>
    <w:rsid w:val="00046E5C"/>
    <w:rsid w:val="00047E64"/>
    <w:rsid w:val="0005088E"/>
    <w:rsid w:val="0005144B"/>
    <w:rsid w:val="0005277C"/>
    <w:rsid w:val="00052E63"/>
    <w:rsid w:val="000549E2"/>
    <w:rsid w:val="00055A08"/>
    <w:rsid w:val="00056188"/>
    <w:rsid w:val="00056C4C"/>
    <w:rsid w:val="00057080"/>
    <w:rsid w:val="00060163"/>
    <w:rsid w:val="0006049B"/>
    <w:rsid w:val="00060D8D"/>
    <w:rsid w:val="0006126C"/>
    <w:rsid w:val="000621C5"/>
    <w:rsid w:val="000621C6"/>
    <w:rsid w:val="0006261E"/>
    <w:rsid w:val="00062626"/>
    <w:rsid w:val="00062D92"/>
    <w:rsid w:val="0006490B"/>
    <w:rsid w:val="00064B83"/>
    <w:rsid w:val="00064F6A"/>
    <w:rsid w:val="000655D2"/>
    <w:rsid w:val="00066109"/>
    <w:rsid w:val="000664D7"/>
    <w:rsid w:val="000670DA"/>
    <w:rsid w:val="00070D27"/>
    <w:rsid w:val="00071B18"/>
    <w:rsid w:val="0007283E"/>
    <w:rsid w:val="00072843"/>
    <w:rsid w:val="000728EA"/>
    <w:rsid w:val="000728FD"/>
    <w:rsid w:val="000741FC"/>
    <w:rsid w:val="0007453C"/>
    <w:rsid w:val="00075279"/>
    <w:rsid w:val="00075550"/>
    <w:rsid w:val="000755D7"/>
    <w:rsid w:val="00075B0F"/>
    <w:rsid w:val="00076312"/>
    <w:rsid w:val="0007678F"/>
    <w:rsid w:val="000770AC"/>
    <w:rsid w:val="0007747B"/>
    <w:rsid w:val="000820F2"/>
    <w:rsid w:val="000822AC"/>
    <w:rsid w:val="00083137"/>
    <w:rsid w:val="00083760"/>
    <w:rsid w:val="00083947"/>
    <w:rsid w:val="00084DB3"/>
    <w:rsid w:val="0008500E"/>
    <w:rsid w:val="00085A68"/>
    <w:rsid w:val="00085E45"/>
    <w:rsid w:val="0008615E"/>
    <w:rsid w:val="00087083"/>
    <w:rsid w:val="0008719C"/>
    <w:rsid w:val="00087344"/>
    <w:rsid w:val="00090075"/>
    <w:rsid w:val="00091699"/>
    <w:rsid w:val="0009180C"/>
    <w:rsid w:val="00091992"/>
    <w:rsid w:val="00092D0F"/>
    <w:rsid w:val="00092F50"/>
    <w:rsid w:val="00096918"/>
    <w:rsid w:val="00096A8E"/>
    <w:rsid w:val="000970B7"/>
    <w:rsid w:val="000979C4"/>
    <w:rsid w:val="000A0C71"/>
    <w:rsid w:val="000A1A34"/>
    <w:rsid w:val="000A2C98"/>
    <w:rsid w:val="000A447D"/>
    <w:rsid w:val="000A4507"/>
    <w:rsid w:val="000A4B73"/>
    <w:rsid w:val="000A4FDA"/>
    <w:rsid w:val="000A590D"/>
    <w:rsid w:val="000A6A97"/>
    <w:rsid w:val="000B042E"/>
    <w:rsid w:val="000B133B"/>
    <w:rsid w:val="000B2870"/>
    <w:rsid w:val="000B2BED"/>
    <w:rsid w:val="000B4E83"/>
    <w:rsid w:val="000B504E"/>
    <w:rsid w:val="000B5854"/>
    <w:rsid w:val="000B5A3C"/>
    <w:rsid w:val="000B72A3"/>
    <w:rsid w:val="000C1B73"/>
    <w:rsid w:val="000C2C6F"/>
    <w:rsid w:val="000C511C"/>
    <w:rsid w:val="000C62ED"/>
    <w:rsid w:val="000C7111"/>
    <w:rsid w:val="000C7193"/>
    <w:rsid w:val="000C761E"/>
    <w:rsid w:val="000D1658"/>
    <w:rsid w:val="000D3505"/>
    <w:rsid w:val="000D3A81"/>
    <w:rsid w:val="000D3B35"/>
    <w:rsid w:val="000D559C"/>
    <w:rsid w:val="000D5A74"/>
    <w:rsid w:val="000D5D50"/>
    <w:rsid w:val="000D687A"/>
    <w:rsid w:val="000D7CFB"/>
    <w:rsid w:val="000E015B"/>
    <w:rsid w:val="000E1446"/>
    <w:rsid w:val="000E19BE"/>
    <w:rsid w:val="000E1DD8"/>
    <w:rsid w:val="000E2074"/>
    <w:rsid w:val="000E2C46"/>
    <w:rsid w:val="000E335E"/>
    <w:rsid w:val="000E426F"/>
    <w:rsid w:val="000E44AA"/>
    <w:rsid w:val="000E495D"/>
    <w:rsid w:val="000E4E44"/>
    <w:rsid w:val="000E57A4"/>
    <w:rsid w:val="000E7B3E"/>
    <w:rsid w:val="000F00B5"/>
    <w:rsid w:val="000F0A54"/>
    <w:rsid w:val="000F1298"/>
    <w:rsid w:val="000F13D5"/>
    <w:rsid w:val="000F144B"/>
    <w:rsid w:val="000F1A2C"/>
    <w:rsid w:val="000F1C1B"/>
    <w:rsid w:val="000F1F6F"/>
    <w:rsid w:val="000F24EA"/>
    <w:rsid w:val="000F2797"/>
    <w:rsid w:val="000F2DDF"/>
    <w:rsid w:val="000F303B"/>
    <w:rsid w:val="000F327A"/>
    <w:rsid w:val="000F3AA3"/>
    <w:rsid w:val="000F436B"/>
    <w:rsid w:val="000F5712"/>
    <w:rsid w:val="000F57B1"/>
    <w:rsid w:val="000F5D5F"/>
    <w:rsid w:val="000F7318"/>
    <w:rsid w:val="000F7FBA"/>
    <w:rsid w:val="00100389"/>
    <w:rsid w:val="0010056C"/>
    <w:rsid w:val="00100651"/>
    <w:rsid w:val="00101502"/>
    <w:rsid w:val="0010195A"/>
    <w:rsid w:val="0010254C"/>
    <w:rsid w:val="00102B36"/>
    <w:rsid w:val="0010309E"/>
    <w:rsid w:val="0010324D"/>
    <w:rsid w:val="00103ECB"/>
    <w:rsid w:val="00105046"/>
    <w:rsid w:val="001061E0"/>
    <w:rsid w:val="00106F71"/>
    <w:rsid w:val="001075CE"/>
    <w:rsid w:val="00110491"/>
    <w:rsid w:val="00111242"/>
    <w:rsid w:val="001121C9"/>
    <w:rsid w:val="00112805"/>
    <w:rsid w:val="001133AD"/>
    <w:rsid w:val="001133E8"/>
    <w:rsid w:val="00114556"/>
    <w:rsid w:val="0011455B"/>
    <w:rsid w:val="001147AE"/>
    <w:rsid w:val="00114E80"/>
    <w:rsid w:val="00116188"/>
    <w:rsid w:val="001161A8"/>
    <w:rsid w:val="001165F6"/>
    <w:rsid w:val="00117742"/>
    <w:rsid w:val="001205D2"/>
    <w:rsid w:val="00121815"/>
    <w:rsid w:val="0012244A"/>
    <w:rsid w:val="00122891"/>
    <w:rsid w:val="00123FA2"/>
    <w:rsid w:val="001249A6"/>
    <w:rsid w:val="00125309"/>
    <w:rsid w:val="00125BDB"/>
    <w:rsid w:val="0012681A"/>
    <w:rsid w:val="00126AF5"/>
    <w:rsid w:val="00126D3C"/>
    <w:rsid w:val="001309CF"/>
    <w:rsid w:val="0013372B"/>
    <w:rsid w:val="001339DC"/>
    <w:rsid w:val="00133BA9"/>
    <w:rsid w:val="001340F0"/>
    <w:rsid w:val="001341B7"/>
    <w:rsid w:val="00134D40"/>
    <w:rsid w:val="001362D5"/>
    <w:rsid w:val="00137F02"/>
    <w:rsid w:val="001403EC"/>
    <w:rsid w:val="001409A5"/>
    <w:rsid w:val="00140B35"/>
    <w:rsid w:val="00141079"/>
    <w:rsid w:val="00141B20"/>
    <w:rsid w:val="0014232B"/>
    <w:rsid w:val="00142E50"/>
    <w:rsid w:val="00142EDD"/>
    <w:rsid w:val="00143A4F"/>
    <w:rsid w:val="00144348"/>
    <w:rsid w:val="00144559"/>
    <w:rsid w:val="0014597D"/>
    <w:rsid w:val="0014642B"/>
    <w:rsid w:val="0014649E"/>
    <w:rsid w:val="00146865"/>
    <w:rsid w:val="00147395"/>
    <w:rsid w:val="00147552"/>
    <w:rsid w:val="0015008C"/>
    <w:rsid w:val="001500DC"/>
    <w:rsid w:val="00150F57"/>
    <w:rsid w:val="00151D28"/>
    <w:rsid w:val="00153046"/>
    <w:rsid w:val="001532EF"/>
    <w:rsid w:val="001550FE"/>
    <w:rsid w:val="00155361"/>
    <w:rsid w:val="00156D94"/>
    <w:rsid w:val="00157DC4"/>
    <w:rsid w:val="00160AC8"/>
    <w:rsid w:val="001614CB"/>
    <w:rsid w:val="00162266"/>
    <w:rsid w:val="001627C8"/>
    <w:rsid w:val="0016444A"/>
    <w:rsid w:val="00164C97"/>
    <w:rsid w:val="001652EA"/>
    <w:rsid w:val="001657D4"/>
    <w:rsid w:val="00165B3F"/>
    <w:rsid w:val="00165E53"/>
    <w:rsid w:val="0016704E"/>
    <w:rsid w:val="001701ED"/>
    <w:rsid w:val="00170253"/>
    <w:rsid w:val="00171460"/>
    <w:rsid w:val="00172E11"/>
    <w:rsid w:val="001737C0"/>
    <w:rsid w:val="001740B5"/>
    <w:rsid w:val="001777A4"/>
    <w:rsid w:val="00180C96"/>
    <w:rsid w:val="00181B9B"/>
    <w:rsid w:val="00181C1F"/>
    <w:rsid w:val="0018336D"/>
    <w:rsid w:val="00185282"/>
    <w:rsid w:val="00185303"/>
    <w:rsid w:val="0018535E"/>
    <w:rsid w:val="00185A60"/>
    <w:rsid w:val="00185FFB"/>
    <w:rsid w:val="00186304"/>
    <w:rsid w:val="00187F7D"/>
    <w:rsid w:val="00190373"/>
    <w:rsid w:val="0019115C"/>
    <w:rsid w:val="0019164A"/>
    <w:rsid w:val="00191885"/>
    <w:rsid w:val="0019231A"/>
    <w:rsid w:val="00192C48"/>
    <w:rsid w:val="00193033"/>
    <w:rsid w:val="0019304B"/>
    <w:rsid w:val="00193D3D"/>
    <w:rsid w:val="00194749"/>
    <w:rsid w:val="001952AA"/>
    <w:rsid w:val="00195333"/>
    <w:rsid w:val="00195412"/>
    <w:rsid w:val="00195CA6"/>
    <w:rsid w:val="001968BB"/>
    <w:rsid w:val="00197865"/>
    <w:rsid w:val="00197C51"/>
    <w:rsid w:val="001A14C9"/>
    <w:rsid w:val="001A1551"/>
    <w:rsid w:val="001A2414"/>
    <w:rsid w:val="001A345B"/>
    <w:rsid w:val="001A37FB"/>
    <w:rsid w:val="001A3EA0"/>
    <w:rsid w:val="001A4D61"/>
    <w:rsid w:val="001A5E48"/>
    <w:rsid w:val="001A6F4A"/>
    <w:rsid w:val="001B0A4D"/>
    <w:rsid w:val="001B0E92"/>
    <w:rsid w:val="001B1025"/>
    <w:rsid w:val="001B110F"/>
    <w:rsid w:val="001B13FD"/>
    <w:rsid w:val="001B2E1C"/>
    <w:rsid w:val="001B365A"/>
    <w:rsid w:val="001B3701"/>
    <w:rsid w:val="001B4C6D"/>
    <w:rsid w:val="001B59AC"/>
    <w:rsid w:val="001B5FDF"/>
    <w:rsid w:val="001B6312"/>
    <w:rsid w:val="001B6C78"/>
    <w:rsid w:val="001B6EB5"/>
    <w:rsid w:val="001B713F"/>
    <w:rsid w:val="001B7912"/>
    <w:rsid w:val="001C0088"/>
    <w:rsid w:val="001C22AD"/>
    <w:rsid w:val="001C2307"/>
    <w:rsid w:val="001C375D"/>
    <w:rsid w:val="001C3F41"/>
    <w:rsid w:val="001C4394"/>
    <w:rsid w:val="001C4AFC"/>
    <w:rsid w:val="001C5880"/>
    <w:rsid w:val="001C59A4"/>
    <w:rsid w:val="001C68CC"/>
    <w:rsid w:val="001C79DA"/>
    <w:rsid w:val="001C7F05"/>
    <w:rsid w:val="001D062C"/>
    <w:rsid w:val="001D50DD"/>
    <w:rsid w:val="001D5486"/>
    <w:rsid w:val="001D5A54"/>
    <w:rsid w:val="001D5CD0"/>
    <w:rsid w:val="001D6AB7"/>
    <w:rsid w:val="001D7491"/>
    <w:rsid w:val="001D7BD8"/>
    <w:rsid w:val="001E0E46"/>
    <w:rsid w:val="001E1B57"/>
    <w:rsid w:val="001E28DE"/>
    <w:rsid w:val="001E2A00"/>
    <w:rsid w:val="001F022D"/>
    <w:rsid w:val="001F16DE"/>
    <w:rsid w:val="001F459B"/>
    <w:rsid w:val="001F65A8"/>
    <w:rsid w:val="001F6C47"/>
    <w:rsid w:val="001F7410"/>
    <w:rsid w:val="001F7C57"/>
    <w:rsid w:val="00200770"/>
    <w:rsid w:val="00201285"/>
    <w:rsid w:val="00205309"/>
    <w:rsid w:val="00207921"/>
    <w:rsid w:val="00211297"/>
    <w:rsid w:val="00212172"/>
    <w:rsid w:val="002122B8"/>
    <w:rsid w:val="00212A5D"/>
    <w:rsid w:val="00212AC9"/>
    <w:rsid w:val="00213164"/>
    <w:rsid w:val="0021535F"/>
    <w:rsid w:val="002160B1"/>
    <w:rsid w:val="00216B8A"/>
    <w:rsid w:val="002172B8"/>
    <w:rsid w:val="002200E2"/>
    <w:rsid w:val="0022035B"/>
    <w:rsid w:val="002205CD"/>
    <w:rsid w:val="002213E5"/>
    <w:rsid w:val="00221C33"/>
    <w:rsid w:val="00223237"/>
    <w:rsid w:val="002237D8"/>
    <w:rsid w:val="00225FFC"/>
    <w:rsid w:val="002260A1"/>
    <w:rsid w:val="00226239"/>
    <w:rsid w:val="00227712"/>
    <w:rsid w:val="00232345"/>
    <w:rsid w:val="0023261B"/>
    <w:rsid w:val="00232849"/>
    <w:rsid w:val="00232DB5"/>
    <w:rsid w:val="00233A01"/>
    <w:rsid w:val="00234127"/>
    <w:rsid w:val="002345D8"/>
    <w:rsid w:val="00235E2A"/>
    <w:rsid w:val="00237AB2"/>
    <w:rsid w:val="002407B7"/>
    <w:rsid w:val="00240838"/>
    <w:rsid w:val="00240C87"/>
    <w:rsid w:val="00243382"/>
    <w:rsid w:val="00244C10"/>
    <w:rsid w:val="00245430"/>
    <w:rsid w:val="0024632D"/>
    <w:rsid w:val="00246769"/>
    <w:rsid w:val="00246C5C"/>
    <w:rsid w:val="002470F6"/>
    <w:rsid w:val="002474C6"/>
    <w:rsid w:val="00247A23"/>
    <w:rsid w:val="0025071D"/>
    <w:rsid w:val="002509F3"/>
    <w:rsid w:val="00250F89"/>
    <w:rsid w:val="00251602"/>
    <w:rsid w:val="00251A9B"/>
    <w:rsid w:val="00251DC8"/>
    <w:rsid w:val="0025218A"/>
    <w:rsid w:val="00253B09"/>
    <w:rsid w:val="00255541"/>
    <w:rsid w:val="00255C3B"/>
    <w:rsid w:val="00256F61"/>
    <w:rsid w:val="00260BB1"/>
    <w:rsid w:val="0026295B"/>
    <w:rsid w:val="00265191"/>
    <w:rsid w:val="00265E91"/>
    <w:rsid w:val="0026658F"/>
    <w:rsid w:val="002669A9"/>
    <w:rsid w:val="00267A66"/>
    <w:rsid w:val="00270CC0"/>
    <w:rsid w:val="00270D2B"/>
    <w:rsid w:val="00272FBF"/>
    <w:rsid w:val="002731F3"/>
    <w:rsid w:val="002739D3"/>
    <w:rsid w:val="00273DAB"/>
    <w:rsid w:val="002741CF"/>
    <w:rsid w:val="002748CF"/>
    <w:rsid w:val="00274D95"/>
    <w:rsid w:val="00275842"/>
    <w:rsid w:val="00275A4A"/>
    <w:rsid w:val="00276011"/>
    <w:rsid w:val="002769F3"/>
    <w:rsid w:val="00276D7C"/>
    <w:rsid w:val="002770CB"/>
    <w:rsid w:val="00277696"/>
    <w:rsid w:val="00280B54"/>
    <w:rsid w:val="00281D18"/>
    <w:rsid w:val="00282524"/>
    <w:rsid w:val="00282D8E"/>
    <w:rsid w:val="0028489D"/>
    <w:rsid w:val="0028526A"/>
    <w:rsid w:val="0028590F"/>
    <w:rsid w:val="00286179"/>
    <w:rsid w:val="00286407"/>
    <w:rsid w:val="00286782"/>
    <w:rsid w:val="00291489"/>
    <w:rsid w:val="00291554"/>
    <w:rsid w:val="00292133"/>
    <w:rsid w:val="00292CE9"/>
    <w:rsid w:val="00293006"/>
    <w:rsid w:val="00294ED6"/>
    <w:rsid w:val="00296185"/>
    <w:rsid w:val="0029662D"/>
    <w:rsid w:val="00296FBE"/>
    <w:rsid w:val="0029735E"/>
    <w:rsid w:val="0029747A"/>
    <w:rsid w:val="00297EFB"/>
    <w:rsid w:val="002A02A9"/>
    <w:rsid w:val="002A0343"/>
    <w:rsid w:val="002A0B74"/>
    <w:rsid w:val="002A2028"/>
    <w:rsid w:val="002A3206"/>
    <w:rsid w:val="002A3701"/>
    <w:rsid w:val="002A393C"/>
    <w:rsid w:val="002A562C"/>
    <w:rsid w:val="002A5E4E"/>
    <w:rsid w:val="002A61DE"/>
    <w:rsid w:val="002A6914"/>
    <w:rsid w:val="002A6E61"/>
    <w:rsid w:val="002A6F68"/>
    <w:rsid w:val="002A7988"/>
    <w:rsid w:val="002B281E"/>
    <w:rsid w:val="002B2CA7"/>
    <w:rsid w:val="002B365B"/>
    <w:rsid w:val="002B3AC2"/>
    <w:rsid w:val="002B5DE3"/>
    <w:rsid w:val="002B5EA2"/>
    <w:rsid w:val="002C1CCC"/>
    <w:rsid w:val="002C21AB"/>
    <w:rsid w:val="002C28DC"/>
    <w:rsid w:val="002C473E"/>
    <w:rsid w:val="002C4BED"/>
    <w:rsid w:val="002C57AB"/>
    <w:rsid w:val="002C5D2D"/>
    <w:rsid w:val="002C6167"/>
    <w:rsid w:val="002C7EF8"/>
    <w:rsid w:val="002C7F46"/>
    <w:rsid w:val="002D049E"/>
    <w:rsid w:val="002D19F0"/>
    <w:rsid w:val="002D2727"/>
    <w:rsid w:val="002D2C65"/>
    <w:rsid w:val="002D32F0"/>
    <w:rsid w:val="002D3ECC"/>
    <w:rsid w:val="002D4365"/>
    <w:rsid w:val="002D4DB1"/>
    <w:rsid w:val="002D607F"/>
    <w:rsid w:val="002D6536"/>
    <w:rsid w:val="002D6706"/>
    <w:rsid w:val="002D7498"/>
    <w:rsid w:val="002E1677"/>
    <w:rsid w:val="002E186A"/>
    <w:rsid w:val="002E3846"/>
    <w:rsid w:val="002E572A"/>
    <w:rsid w:val="002E59EB"/>
    <w:rsid w:val="002E5EBA"/>
    <w:rsid w:val="002E7874"/>
    <w:rsid w:val="002E78F2"/>
    <w:rsid w:val="002E79F3"/>
    <w:rsid w:val="002E7D16"/>
    <w:rsid w:val="002F00CB"/>
    <w:rsid w:val="002F0756"/>
    <w:rsid w:val="002F102A"/>
    <w:rsid w:val="002F2057"/>
    <w:rsid w:val="002F2293"/>
    <w:rsid w:val="002F2539"/>
    <w:rsid w:val="002F3117"/>
    <w:rsid w:val="002F41B4"/>
    <w:rsid w:val="002F41EC"/>
    <w:rsid w:val="002F4F76"/>
    <w:rsid w:val="002F6603"/>
    <w:rsid w:val="002F7C0F"/>
    <w:rsid w:val="00301026"/>
    <w:rsid w:val="00302919"/>
    <w:rsid w:val="00303795"/>
    <w:rsid w:val="00303AF8"/>
    <w:rsid w:val="00303CA5"/>
    <w:rsid w:val="00303DB9"/>
    <w:rsid w:val="00305C76"/>
    <w:rsid w:val="003072F6"/>
    <w:rsid w:val="003075A7"/>
    <w:rsid w:val="00307E35"/>
    <w:rsid w:val="00310E17"/>
    <w:rsid w:val="00310E8F"/>
    <w:rsid w:val="00311532"/>
    <w:rsid w:val="00312124"/>
    <w:rsid w:val="00312E6A"/>
    <w:rsid w:val="0031332B"/>
    <w:rsid w:val="003145BC"/>
    <w:rsid w:val="00316206"/>
    <w:rsid w:val="00317289"/>
    <w:rsid w:val="00317EE2"/>
    <w:rsid w:val="00320347"/>
    <w:rsid w:val="003208CB"/>
    <w:rsid w:val="0032203E"/>
    <w:rsid w:val="0032322C"/>
    <w:rsid w:val="0032374D"/>
    <w:rsid w:val="003249FE"/>
    <w:rsid w:val="00324E4D"/>
    <w:rsid w:val="00325A84"/>
    <w:rsid w:val="00325CBF"/>
    <w:rsid w:val="00326E9C"/>
    <w:rsid w:val="00327226"/>
    <w:rsid w:val="003274DD"/>
    <w:rsid w:val="00327DAD"/>
    <w:rsid w:val="00330417"/>
    <w:rsid w:val="0033164A"/>
    <w:rsid w:val="00331888"/>
    <w:rsid w:val="00332A7E"/>
    <w:rsid w:val="00334863"/>
    <w:rsid w:val="00334966"/>
    <w:rsid w:val="00336DFC"/>
    <w:rsid w:val="00337E4C"/>
    <w:rsid w:val="00341089"/>
    <w:rsid w:val="0034126F"/>
    <w:rsid w:val="0034141B"/>
    <w:rsid w:val="003420F9"/>
    <w:rsid w:val="0034337C"/>
    <w:rsid w:val="00343EF7"/>
    <w:rsid w:val="00344FD0"/>
    <w:rsid w:val="003452BF"/>
    <w:rsid w:val="0035008E"/>
    <w:rsid w:val="00352A2D"/>
    <w:rsid w:val="00354A33"/>
    <w:rsid w:val="00354AD9"/>
    <w:rsid w:val="0035596E"/>
    <w:rsid w:val="00356291"/>
    <w:rsid w:val="003566B6"/>
    <w:rsid w:val="00357F65"/>
    <w:rsid w:val="003621AC"/>
    <w:rsid w:val="003623F0"/>
    <w:rsid w:val="00362927"/>
    <w:rsid w:val="0036488B"/>
    <w:rsid w:val="003651E0"/>
    <w:rsid w:val="00366474"/>
    <w:rsid w:val="00367673"/>
    <w:rsid w:val="00370591"/>
    <w:rsid w:val="003709DA"/>
    <w:rsid w:val="00370AC0"/>
    <w:rsid w:val="00370CB9"/>
    <w:rsid w:val="00370D75"/>
    <w:rsid w:val="00371566"/>
    <w:rsid w:val="00374DDB"/>
    <w:rsid w:val="00374FB8"/>
    <w:rsid w:val="00375C60"/>
    <w:rsid w:val="00376AB3"/>
    <w:rsid w:val="00377601"/>
    <w:rsid w:val="003807E1"/>
    <w:rsid w:val="00380818"/>
    <w:rsid w:val="00381454"/>
    <w:rsid w:val="003834A9"/>
    <w:rsid w:val="0038427E"/>
    <w:rsid w:val="003843CA"/>
    <w:rsid w:val="00384A13"/>
    <w:rsid w:val="00385295"/>
    <w:rsid w:val="003853DA"/>
    <w:rsid w:val="00385C12"/>
    <w:rsid w:val="00385D89"/>
    <w:rsid w:val="0038651A"/>
    <w:rsid w:val="00386B5A"/>
    <w:rsid w:val="003875F7"/>
    <w:rsid w:val="00387F50"/>
    <w:rsid w:val="003902ED"/>
    <w:rsid w:val="003905A8"/>
    <w:rsid w:val="003912B4"/>
    <w:rsid w:val="00391D51"/>
    <w:rsid w:val="00392006"/>
    <w:rsid w:val="00393FEF"/>
    <w:rsid w:val="00394211"/>
    <w:rsid w:val="00395499"/>
    <w:rsid w:val="00396EC3"/>
    <w:rsid w:val="0039776D"/>
    <w:rsid w:val="003A10D4"/>
    <w:rsid w:val="003A2CBC"/>
    <w:rsid w:val="003A3A4D"/>
    <w:rsid w:val="003A3CEF"/>
    <w:rsid w:val="003A5119"/>
    <w:rsid w:val="003A5245"/>
    <w:rsid w:val="003A6878"/>
    <w:rsid w:val="003A7CD3"/>
    <w:rsid w:val="003A7F9C"/>
    <w:rsid w:val="003B01D7"/>
    <w:rsid w:val="003B1B77"/>
    <w:rsid w:val="003B1C24"/>
    <w:rsid w:val="003B21A4"/>
    <w:rsid w:val="003B2216"/>
    <w:rsid w:val="003B26B8"/>
    <w:rsid w:val="003B27B1"/>
    <w:rsid w:val="003B317B"/>
    <w:rsid w:val="003B379F"/>
    <w:rsid w:val="003B38F5"/>
    <w:rsid w:val="003B3F17"/>
    <w:rsid w:val="003B41EC"/>
    <w:rsid w:val="003B59B9"/>
    <w:rsid w:val="003B5C36"/>
    <w:rsid w:val="003B6DD6"/>
    <w:rsid w:val="003B7B0C"/>
    <w:rsid w:val="003C03F3"/>
    <w:rsid w:val="003C04DD"/>
    <w:rsid w:val="003C0A29"/>
    <w:rsid w:val="003C0DC1"/>
    <w:rsid w:val="003C1410"/>
    <w:rsid w:val="003C1A4F"/>
    <w:rsid w:val="003C1CA4"/>
    <w:rsid w:val="003C1DF6"/>
    <w:rsid w:val="003C48B6"/>
    <w:rsid w:val="003C4E82"/>
    <w:rsid w:val="003C75F5"/>
    <w:rsid w:val="003D0C4A"/>
    <w:rsid w:val="003D19E3"/>
    <w:rsid w:val="003D1A0E"/>
    <w:rsid w:val="003D1DA1"/>
    <w:rsid w:val="003D3859"/>
    <w:rsid w:val="003D57AD"/>
    <w:rsid w:val="003D6B82"/>
    <w:rsid w:val="003D7F71"/>
    <w:rsid w:val="003E0AF5"/>
    <w:rsid w:val="003E0E52"/>
    <w:rsid w:val="003E34D2"/>
    <w:rsid w:val="003E3A09"/>
    <w:rsid w:val="003E77E3"/>
    <w:rsid w:val="003F0251"/>
    <w:rsid w:val="003F1E4C"/>
    <w:rsid w:val="003F1F51"/>
    <w:rsid w:val="003F222A"/>
    <w:rsid w:val="003F3658"/>
    <w:rsid w:val="003F374F"/>
    <w:rsid w:val="003F3DE7"/>
    <w:rsid w:val="003F451D"/>
    <w:rsid w:val="003F518A"/>
    <w:rsid w:val="003F71E0"/>
    <w:rsid w:val="003F7D55"/>
    <w:rsid w:val="0040080B"/>
    <w:rsid w:val="00400C94"/>
    <w:rsid w:val="00400E4E"/>
    <w:rsid w:val="004011B8"/>
    <w:rsid w:val="00401DD3"/>
    <w:rsid w:val="004020D2"/>
    <w:rsid w:val="0040210B"/>
    <w:rsid w:val="00402C3E"/>
    <w:rsid w:val="004049CC"/>
    <w:rsid w:val="0040537B"/>
    <w:rsid w:val="00406A5F"/>
    <w:rsid w:val="0041177E"/>
    <w:rsid w:val="00413DE4"/>
    <w:rsid w:val="00414579"/>
    <w:rsid w:val="004145FC"/>
    <w:rsid w:val="00414C8B"/>
    <w:rsid w:val="0041532B"/>
    <w:rsid w:val="004155CF"/>
    <w:rsid w:val="00416570"/>
    <w:rsid w:val="0041799A"/>
    <w:rsid w:val="004208E0"/>
    <w:rsid w:val="00420A84"/>
    <w:rsid w:val="00420FC8"/>
    <w:rsid w:val="004223B2"/>
    <w:rsid w:val="00422ADD"/>
    <w:rsid w:val="00423C78"/>
    <w:rsid w:val="004241E9"/>
    <w:rsid w:val="00424699"/>
    <w:rsid w:val="00427448"/>
    <w:rsid w:val="00427711"/>
    <w:rsid w:val="0043321B"/>
    <w:rsid w:val="00434223"/>
    <w:rsid w:val="004350F2"/>
    <w:rsid w:val="00435475"/>
    <w:rsid w:val="00435AC4"/>
    <w:rsid w:val="004361A7"/>
    <w:rsid w:val="004362B0"/>
    <w:rsid w:val="00440583"/>
    <w:rsid w:val="004406F8"/>
    <w:rsid w:val="004416DF"/>
    <w:rsid w:val="00442205"/>
    <w:rsid w:val="0044265D"/>
    <w:rsid w:val="0044297C"/>
    <w:rsid w:val="00444F72"/>
    <w:rsid w:val="004459CF"/>
    <w:rsid w:val="00446737"/>
    <w:rsid w:val="00447251"/>
    <w:rsid w:val="004472BA"/>
    <w:rsid w:val="00447AE6"/>
    <w:rsid w:val="00447E9E"/>
    <w:rsid w:val="00447EF7"/>
    <w:rsid w:val="00450445"/>
    <w:rsid w:val="00451CCA"/>
    <w:rsid w:val="00452AEF"/>
    <w:rsid w:val="00452CC9"/>
    <w:rsid w:val="00456019"/>
    <w:rsid w:val="004562FE"/>
    <w:rsid w:val="00456416"/>
    <w:rsid w:val="00457113"/>
    <w:rsid w:val="00457D43"/>
    <w:rsid w:val="00460DF9"/>
    <w:rsid w:val="00460E92"/>
    <w:rsid w:val="00462A70"/>
    <w:rsid w:val="0046398E"/>
    <w:rsid w:val="00463C73"/>
    <w:rsid w:val="00463E0E"/>
    <w:rsid w:val="00465283"/>
    <w:rsid w:val="004658F2"/>
    <w:rsid w:val="004659CB"/>
    <w:rsid w:val="00465B6A"/>
    <w:rsid w:val="00465B7D"/>
    <w:rsid w:val="00465BB2"/>
    <w:rsid w:val="004666BF"/>
    <w:rsid w:val="004679C1"/>
    <w:rsid w:val="0047000A"/>
    <w:rsid w:val="00470F19"/>
    <w:rsid w:val="00471AE2"/>
    <w:rsid w:val="00471E72"/>
    <w:rsid w:val="004730EC"/>
    <w:rsid w:val="00474208"/>
    <w:rsid w:val="0047564F"/>
    <w:rsid w:val="00476CEF"/>
    <w:rsid w:val="00480AFC"/>
    <w:rsid w:val="004814A9"/>
    <w:rsid w:val="00482288"/>
    <w:rsid w:val="00483E26"/>
    <w:rsid w:val="00485734"/>
    <w:rsid w:val="004868B9"/>
    <w:rsid w:val="00487905"/>
    <w:rsid w:val="00487F41"/>
    <w:rsid w:val="0049119C"/>
    <w:rsid w:val="004937A0"/>
    <w:rsid w:val="0049473F"/>
    <w:rsid w:val="00496974"/>
    <w:rsid w:val="004A208E"/>
    <w:rsid w:val="004A20C9"/>
    <w:rsid w:val="004A3C3F"/>
    <w:rsid w:val="004A48B9"/>
    <w:rsid w:val="004A4DC2"/>
    <w:rsid w:val="004A4FDA"/>
    <w:rsid w:val="004A5D09"/>
    <w:rsid w:val="004B052D"/>
    <w:rsid w:val="004B116A"/>
    <w:rsid w:val="004B184A"/>
    <w:rsid w:val="004B18A5"/>
    <w:rsid w:val="004B2EBE"/>
    <w:rsid w:val="004B31D6"/>
    <w:rsid w:val="004B4E26"/>
    <w:rsid w:val="004B51E0"/>
    <w:rsid w:val="004B6F8E"/>
    <w:rsid w:val="004C0437"/>
    <w:rsid w:val="004C28E7"/>
    <w:rsid w:val="004C311A"/>
    <w:rsid w:val="004C4156"/>
    <w:rsid w:val="004C464E"/>
    <w:rsid w:val="004C4CB4"/>
    <w:rsid w:val="004C6FBE"/>
    <w:rsid w:val="004D0947"/>
    <w:rsid w:val="004D1A8B"/>
    <w:rsid w:val="004D27C7"/>
    <w:rsid w:val="004D2AC0"/>
    <w:rsid w:val="004D389A"/>
    <w:rsid w:val="004D4381"/>
    <w:rsid w:val="004D5864"/>
    <w:rsid w:val="004D6532"/>
    <w:rsid w:val="004D788E"/>
    <w:rsid w:val="004E03E2"/>
    <w:rsid w:val="004E08BE"/>
    <w:rsid w:val="004E1698"/>
    <w:rsid w:val="004E17C3"/>
    <w:rsid w:val="004E1CC5"/>
    <w:rsid w:val="004E2D6F"/>
    <w:rsid w:val="004E2DCA"/>
    <w:rsid w:val="004E333B"/>
    <w:rsid w:val="004E3A8A"/>
    <w:rsid w:val="004E407C"/>
    <w:rsid w:val="004E4A59"/>
    <w:rsid w:val="004E55DD"/>
    <w:rsid w:val="004E6A62"/>
    <w:rsid w:val="004E6B22"/>
    <w:rsid w:val="004F00BE"/>
    <w:rsid w:val="004F04DA"/>
    <w:rsid w:val="004F0A20"/>
    <w:rsid w:val="004F0D30"/>
    <w:rsid w:val="004F1198"/>
    <w:rsid w:val="004F181E"/>
    <w:rsid w:val="004F23A1"/>
    <w:rsid w:val="004F2678"/>
    <w:rsid w:val="004F2DD9"/>
    <w:rsid w:val="004F47C7"/>
    <w:rsid w:val="004F4AC8"/>
    <w:rsid w:val="004F576C"/>
    <w:rsid w:val="004F5F77"/>
    <w:rsid w:val="004F5FA7"/>
    <w:rsid w:val="004F6D0F"/>
    <w:rsid w:val="004F7094"/>
    <w:rsid w:val="004F7406"/>
    <w:rsid w:val="00500817"/>
    <w:rsid w:val="005026BA"/>
    <w:rsid w:val="005027CB"/>
    <w:rsid w:val="00502B3F"/>
    <w:rsid w:val="00502BE8"/>
    <w:rsid w:val="00503D48"/>
    <w:rsid w:val="0051033C"/>
    <w:rsid w:val="0051165E"/>
    <w:rsid w:val="00512749"/>
    <w:rsid w:val="00514F27"/>
    <w:rsid w:val="00514F8A"/>
    <w:rsid w:val="0052047E"/>
    <w:rsid w:val="0052071D"/>
    <w:rsid w:val="00520CE9"/>
    <w:rsid w:val="00522449"/>
    <w:rsid w:val="005229CC"/>
    <w:rsid w:val="00522D81"/>
    <w:rsid w:val="005230BF"/>
    <w:rsid w:val="005240E4"/>
    <w:rsid w:val="005244C2"/>
    <w:rsid w:val="0052477E"/>
    <w:rsid w:val="005249F7"/>
    <w:rsid w:val="00524E78"/>
    <w:rsid w:val="005252FE"/>
    <w:rsid w:val="00527319"/>
    <w:rsid w:val="00530383"/>
    <w:rsid w:val="005321EC"/>
    <w:rsid w:val="00532298"/>
    <w:rsid w:val="00532680"/>
    <w:rsid w:val="00532D94"/>
    <w:rsid w:val="00533652"/>
    <w:rsid w:val="0053485B"/>
    <w:rsid w:val="00534BC0"/>
    <w:rsid w:val="0053588A"/>
    <w:rsid w:val="00535A79"/>
    <w:rsid w:val="00535AA3"/>
    <w:rsid w:val="00535C74"/>
    <w:rsid w:val="0053600E"/>
    <w:rsid w:val="00536919"/>
    <w:rsid w:val="00536C40"/>
    <w:rsid w:val="00537C02"/>
    <w:rsid w:val="00537F32"/>
    <w:rsid w:val="0054053C"/>
    <w:rsid w:val="00540626"/>
    <w:rsid w:val="0054157E"/>
    <w:rsid w:val="00541F8D"/>
    <w:rsid w:val="005424F1"/>
    <w:rsid w:val="00544402"/>
    <w:rsid w:val="00544C77"/>
    <w:rsid w:val="0054519A"/>
    <w:rsid w:val="00547D48"/>
    <w:rsid w:val="00547E6E"/>
    <w:rsid w:val="00547F33"/>
    <w:rsid w:val="005513D6"/>
    <w:rsid w:val="00551D0B"/>
    <w:rsid w:val="005521E3"/>
    <w:rsid w:val="00552448"/>
    <w:rsid w:val="00552A27"/>
    <w:rsid w:val="00553551"/>
    <w:rsid w:val="00554378"/>
    <w:rsid w:val="0055447A"/>
    <w:rsid w:val="0055581A"/>
    <w:rsid w:val="00556023"/>
    <w:rsid w:val="005562DD"/>
    <w:rsid w:val="00556457"/>
    <w:rsid w:val="00556575"/>
    <w:rsid w:val="00557633"/>
    <w:rsid w:val="00557F27"/>
    <w:rsid w:val="005613AD"/>
    <w:rsid w:val="00562690"/>
    <w:rsid w:val="00564638"/>
    <w:rsid w:val="005649E9"/>
    <w:rsid w:val="00564BCA"/>
    <w:rsid w:val="00564F07"/>
    <w:rsid w:val="00565672"/>
    <w:rsid w:val="00565F02"/>
    <w:rsid w:val="005664D8"/>
    <w:rsid w:val="005707D9"/>
    <w:rsid w:val="00571D33"/>
    <w:rsid w:val="00572717"/>
    <w:rsid w:val="00572C42"/>
    <w:rsid w:val="0057372C"/>
    <w:rsid w:val="0057388F"/>
    <w:rsid w:val="00573F70"/>
    <w:rsid w:val="005755B7"/>
    <w:rsid w:val="00575750"/>
    <w:rsid w:val="00575992"/>
    <w:rsid w:val="00576114"/>
    <w:rsid w:val="00577F0A"/>
    <w:rsid w:val="00581315"/>
    <w:rsid w:val="005828EB"/>
    <w:rsid w:val="0058380C"/>
    <w:rsid w:val="00583DE4"/>
    <w:rsid w:val="00586384"/>
    <w:rsid w:val="00586542"/>
    <w:rsid w:val="00586691"/>
    <w:rsid w:val="005876FD"/>
    <w:rsid w:val="00587C31"/>
    <w:rsid w:val="00590BA1"/>
    <w:rsid w:val="00591534"/>
    <w:rsid w:val="00591B34"/>
    <w:rsid w:val="00593DC2"/>
    <w:rsid w:val="005940C1"/>
    <w:rsid w:val="0059508F"/>
    <w:rsid w:val="005955D7"/>
    <w:rsid w:val="005960C4"/>
    <w:rsid w:val="005978DD"/>
    <w:rsid w:val="005A0E35"/>
    <w:rsid w:val="005A0E73"/>
    <w:rsid w:val="005A14C4"/>
    <w:rsid w:val="005A1FEE"/>
    <w:rsid w:val="005A24B0"/>
    <w:rsid w:val="005A28C0"/>
    <w:rsid w:val="005A2E8F"/>
    <w:rsid w:val="005A471E"/>
    <w:rsid w:val="005A479A"/>
    <w:rsid w:val="005A4D59"/>
    <w:rsid w:val="005A6AFC"/>
    <w:rsid w:val="005A70A2"/>
    <w:rsid w:val="005A7EA4"/>
    <w:rsid w:val="005B04A3"/>
    <w:rsid w:val="005B2E15"/>
    <w:rsid w:val="005B4224"/>
    <w:rsid w:val="005B4CC3"/>
    <w:rsid w:val="005B5579"/>
    <w:rsid w:val="005B6681"/>
    <w:rsid w:val="005B7F0B"/>
    <w:rsid w:val="005C058D"/>
    <w:rsid w:val="005C0DF0"/>
    <w:rsid w:val="005C1574"/>
    <w:rsid w:val="005C161B"/>
    <w:rsid w:val="005C1769"/>
    <w:rsid w:val="005C28FB"/>
    <w:rsid w:val="005C2944"/>
    <w:rsid w:val="005C2BA7"/>
    <w:rsid w:val="005C38C4"/>
    <w:rsid w:val="005C4125"/>
    <w:rsid w:val="005C5152"/>
    <w:rsid w:val="005C51BD"/>
    <w:rsid w:val="005C76CB"/>
    <w:rsid w:val="005D39F7"/>
    <w:rsid w:val="005D3E84"/>
    <w:rsid w:val="005D4B96"/>
    <w:rsid w:val="005D5D01"/>
    <w:rsid w:val="005D5D34"/>
    <w:rsid w:val="005D673A"/>
    <w:rsid w:val="005D6AD9"/>
    <w:rsid w:val="005E2298"/>
    <w:rsid w:val="005E25FB"/>
    <w:rsid w:val="005E3909"/>
    <w:rsid w:val="005E5063"/>
    <w:rsid w:val="005E5DAA"/>
    <w:rsid w:val="005E6959"/>
    <w:rsid w:val="005E6FB7"/>
    <w:rsid w:val="005E7371"/>
    <w:rsid w:val="005F054B"/>
    <w:rsid w:val="005F088C"/>
    <w:rsid w:val="005F2561"/>
    <w:rsid w:val="005F2E3B"/>
    <w:rsid w:val="005F4B64"/>
    <w:rsid w:val="005F4F51"/>
    <w:rsid w:val="005F529D"/>
    <w:rsid w:val="005F7675"/>
    <w:rsid w:val="0060064D"/>
    <w:rsid w:val="006007C2"/>
    <w:rsid w:val="00600BA8"/>
    <w:rsid w:val="00600DCE"/>
    <w:rsid w:val="00601AC4"/>
    <w:rsid w:val="006023AE"/>
    <w:rsid w:val="00602E1C"/>
    <w:rsid w:val="00603334"/>
    <w:rsid w:val="00604A52"/>
    <w:rsid w:val="006063D2"/>
    <w:rsid w:val="00606996"/>
    <w:rsid w:val="006071CA"/>
    <w:rsid w:val="00610041"/>
    <w:rsid w:val="00610189"/>
    <w:rsid w:val="006103DA"/>
    <w:rsid w:val="00610683"/>
    <w:rsid w:val="00610B89"/>
    <w:rsid w:val="00611BAE"/>
    <w:rsid w:val="00611C02"/>
    <w:rsid w:val="00614FC6"/>
    <w:rsid w:val="00615329"/>
    <w:rsid w:val="0061657F"/>
    <w:rsid w:val="00617374"/>
    <w:rsid w:val="00620BBD"/>
    <w:rsid w:val="006212AA"/>
    <w:rsid w:val="00622B0A"/>
    <w:rsid w:val="00622EDB"/>
    <w:rsid w:val="00623253"/>
    <w:rsid w:val="00623B3D"/>
    <w:rsid w:val="00623E71"/>
    <w:rsid w:val="00624220"/>
    <w:rsid w:val="006277F8"/>
    <w:rsid w:val="006279E2"/>
    <w:rsid w:val="00631808"/>
    <w:rsid w:val="00631F40"/>
    <w:rsid w:val="006321DC"/>
    <w:rsid w:val="00632376"/>
    <w:rsid w:val="006323DB"/>
    <w:rsid w:val="00633641"/>
    <w:rsid w:val="0063568F"/>
    <w:rsid w:val="006356BB"/>
    <w:rsid w:val="006357F3"/>
    <w:rsid w:val="00636B1D"/>
    <w:rsid w:val="006413FF"/>
    <w:rsid w:val="006431FE"/>
    <w:rsid w:val="00644953"/>
    <w:rsid w:val="00644EE5"/>
    <w:rsid w:val="00644FD6"/>
    <w:rsid w:val="006465D4"/>
    <w:rsid w:val="0064664C"/>
    <w:rsid w:val="00647361"/>
    <w:rsid w:val="00647B18"/>
    <w:rsid w:val="006508BD"/>
    <w:rsid w:val="00650B92"/>
    <w:rsid w:val="00651E66"/>
    <w:rsid w:val="006530F1"/>
    <w:rsid w:val="00653C16"/>
    <w:rsid w:val="00654463"/>
    <w:rsid w:val="00654F41"/>
    <w:rsid w:val="00654FDB"/>
    <w:rsid w:val="0065528E"/>
    <w:rsid w:val="00655E08"/>
    <w:rsid w:val="00660C76"/>
    <w:rsid w:val="006614D3"/>
    <w:rsid w:val="00662686"/>
    <w:rsid w:val="00663F93"/>
    <w:rsid w:val="0066461A"/>
    <w:rsid w:val="00665224"/>
    <w:rsid w:val="006655BB"/>
    <w:rsid w:val="00665847"/>
    <w:rsid w:val="00666C04"/>
    <w:rsid w:val="00666D7A"/>
    <w:rsid w:val="006673CC"/>
    <w:rsid w:val="00667AEC"/>
    <w:rsid w:val="00672C96"/>
    <w:rsid w:val="0067329F"/>
    <w:rsid w:val="00675286"/>
    <w:rsid w:val="00675702"/>
    <w:rsid w:val="00675737"/>
    <w:rsid w:val="00676399"/>
    <w:rsid w:val="006767AC"/>
    <w:rsid w:val="00676C15"/>
    <w:rsid w:val="00676FA8"/>
    <w:rsid w:val="00677209"/>
    <w:rsid w:val="00677726"/>
    <w:rsid w:val="006811AC"/>
    <w:rsid w:val="00681A78"/>
    <w:rsid w:val="006830F5"/>
    <w:rsid w:val="00683325"/>
    <w:rsid w:val="006852EB"/>
    <w:rsid w:val="006863B0"/>
    <w:rsid w:val="0068735E"/>
    <w:rsid w:val="00687B37"/>
    <w:rsid w:val="0069183F"/>
    <w:rsid w:val="00691A6A"/>
    <w:rsid w:val="00692178"/>
    <w:rsid w:val="006934D4"/>
    <w:rsid w:val="006940A5"/>
    <w:rsid w:val="0069695B"/>
    <w:rsid w:val="00697BE8"/>
    <w:rsid w:val="006A0811"/>
    <w:rsid w:val="006A1FAD"/>
    <w:rsid w:val="006A2E86"/>
    <w:rsid w:val="006A4694"/>
    <w:rsid w:val="006A6AAD"/>
    <w:rsid w:val="006A7135"/>
    <w:rsid w:val="006B17EF"/>
    <w:rsid w:val="006B2D8E"/>
    <w:rsid w:val="006B3065"/>
    <w:rsid w:val="006B31D9"/>
    <w:rsid w:val="006B3271"/>
    <w:rsid w:val="006B43E0"/>
    <w:rsid w:val="006B5126"/>
    <w:rsid w:val="006B583E"/>
    <w:rsid w:val="006B6BEE"/>
    <w:rsid w:val="006C0E7B"/>
    <w:rsid w:val="006C16A4"/>
    <w:rsid w:val="006C1E56"/>
    <w:rsid w:val="006C2185"/>
    <w:rsid w:val="006C3815"/>
    <w:rsid w:val="006C5183"/>
    <w:rsid w:val="006C576B"/>
    <w:rsid w:val="006C5884"/>
    <w:rsid w:val="006C5B2F"/>
    <w:rsid w:val="006C736D"/>
    <w:rsid w:val="006C7613"/>
    <w:rsid w:val="006D05C3"/>
    <w:rsid w:val="006D1B24"/>
    <w:rsid w:val="006D1D72"/>
    <w:rsid w:val="006D2CF3"/>
    <w:rsid w:val="006D4B91"/>
    <w:rsid w:val="006D512A"/>
    <w:rsid w:val="006D528E"/>
    <w:rsid w:val="006D619F"/>
    <w:rsid w:val="006D76C0"/>
    <w:rsid w:val="006D7898"/>
    <w:rsid w:val="006E48BC"/>
    <w:rsid w:val="006E5826"/>
    <w:rsid w:val="006E6219"/>
    <w:rsid w:val="006E7302"/>
    <w:rsid w:val="006E733F"/>
    <w:rsid w:val="006E76A0"/>
    <w:rsid w:val="006E7930"/>
    <w:rsid w:val="006E7F7A"/>
    <w:rsid w:val="006F0466"/>
    <w:rsid w:val="006F1541"/>
    <w:rsid w:val="006F27AF"/>
    <w:rsid w:val="006F2967"/>
    <w:rsid w:val="006F3074"/>
    <w:rsid w:val="006F31BC"/>
    <w:rsid w:val="006F3731"/>
    <w:rsid w:val="006F3992"/>
    <w:rsid w:val="006F3CA8"/>
    <w:rsid w:val="006F4787"/>
    <w:rsid w:val="006F4790"/>
    <w:rsid w:val="006F4F20"/>
    <w:rsid w:val="006F56FC"/>
    <w:rsid w:val="006F5B68"/>
    <w:rsid w:val="006F715A"/>
    <w:rsid w:val="006F7AE4"/>
    <w:rsid w:val="00700058"/>
    <w:rsid w:val="00702040"/>
    <w:rsid w:val="00702432"/>
    <w:rsid w:val="00705AAB"/>
    <w:rsid w:val="00705B66"/>
    <w:rsid w:val="007064B3"/>
    <w:rsid w:val="00706988"/>
    <w:rsid w:val="00707357"/>
    <w:rsid w:val="00707CB2"/>
    <w:rsid w:val="00711EF2"/>
    <w:rsid w:val="00713152"/>
    <w:rsid w:val="007147A8"/>
    <w:rsid w:val="00715196"/>
    <w:rsid w:val="00715F25"/>
    <w:rsid w:val="00716EFB"/>
    <w:rsid w:val="0071740D"/>
    <w:rsid w:val="007200CF"/>
    <w:rsid w:val="00720413"/>
    <w:rsid w:val="007211E6"/>
    <w:rsid w:val="0072163C"/>
    <w:rsid w:val="00722C92"/>
    <w:rsid w:val="00723042"/>
    <w:rsid w:val="00724602"/>
    <w:rsid w:val="00726A41"/>
    <w:rsid w:val="00727A33"/>
    <w:rsid w:val="0073052D"/>
    <w:rsid w:val="00731358"/>
    <w:rsid w:val="00732B6E"/>
    <w:rsid w:val="00732C90"/>
    <w:rsid w:val="00732E8F"/>
    <w:rsid w:val="00733229"/>
    <w:rsid w:val="0073456F"/>
    <w:rsid w:val="00735330"/>
    <w:rsid w:val="0073593A"/>
    <w:rsid w:val="00735EE8"/>
    <w:rsid w:val="007362DD"/>
    <w:rsid w:val="00736B3D"/>
    <w:rsid w:val="00736CDE"/>
    <w:rsid w:val="00736EE5"/>
    <w:rsid w:val="00737BD7"/>
    <w:rsid w:val="00737D06"/>
    <w:rsid w:val="007422E7"/>
    <w:rsid w:val="0074295B"/>
    <w:rsid w:val="00744083"/>
    <w:rsid w:val="00744F2E"/>
    <w:rsid w:val="00744FD0"/>
    <w:rsid w:val="0074591C"/>
    <w:rsid w:val="007459B4"/>
    <w:rsid w:val="00745A7D"/>
    <w:rsid w:val="00745CE0"/>
    <w:rsid w:val="0074613D"/>
    <w:rsid w:val="00746CE1"/>
    <w:rsid w:val="00746E05"/>
    <w:rsid w:val="007478DB"/>
    <w:rsid w:val="0075078A"/>
    <w:rsid w:val="00750928"/>
    <w:rsid w:val="007524EA"/>
    <w:rsid w:val="0075257B"/>
    <w:rsid w:val="00752824"/>
    <w:rsid w:val="00752926"/>
    <w:rsid w:val="00752CFA"/>
    <w:rsid w:val="00753022"/>
    <w:rsid w:val="00753B44"/>
    <w:rsid w:val="00755FD7"/>
    <w:rsid w:val="00756CE6"/>
    <w:rsid w:val="007621D6"/>
    <w:rsid w:val="00762D66"/>
    <w:rsid w:val="00763ABB"/>
    <w:rsid w:val="00764613"/>
    <w:rsid w:val="0076646E"/>
    <w:rsid w:val="007666F4"/>
    <w:rsid w:val="007673F4"/>
    <w:rsid w:val="00770200"/>
    <w:rsid w:val="0077182A"/>
    <w:rsid w:val="00772717"/>
    <w:rsid w:val="00773388"/>
    <w:rsid w:val="00773496"/>
    <w:rsid w:val="007743B6"/>
    <w:rsid w:val="00776150"/>
    <w:rsid w:val="007770F6"/>
    <w:rsid w:val="007772B5"/>
    <w:rsid w:val="007775F7"/>
    <w:rsid w:val="007802FF"/>
    <w:rsid w:val="00780DE5"/>
    <w:rsid w:val="007823E7"/>
    <w:rsid w:val="00782D1D"/>
    <w:rsid w:val="00783651"/>
    <w:rsid w:val="00783916"/>
    <w:rsid w:val="007841AA"/>
    <w:rsid w:val="007861DD"/>
    <w:rsid w:val="0078750D"/>
    <w:rsid w:val="0079089E"/>
    <w:rsid w:val="00790CCB"/>
    <w:rsid w:val="00791059"/>
    <w:rsid w:val="00791C51"/>
    <w:rsid w:val="00792FA6"/>
    <w:rsid w:val="00793588"/>
    <w:rsid w:val="007959AC"/>
    <w:rsid w:val="007975B0"/>
    <w:rsid w:val="00797EC0"/>
    <w:rsid w:val="007A0731"/>
    <w:rsid w:val="007A0861"/>
    <w:rsid w:val="007A239C"/>
    <w:rsid w:val="007A331F"/>
    <w:rsid w:val="007A3797"/>
    <w:rsid w:val="007A3AFC"/>
    <w:rsid w:val="007A47E4"/>
    <w:rsid w:val="007A4AA9"/>
    <w:rsid w:val="007A5A0C"/>
    <w:rsid w:val="007A5DE0"/>
    <w:rsid w:val="007A63CD"/>
    <w:rsid w:val="007A6B14"/>
    <w:rsid w:val="007A6E92"/>
    <w:rsid w:val="007A6F2C"/>
    <w:rsid w:val="007A7248"/>
    <w:rsid w:val="007B0BF8"/>
    <w:rsid w:val="007B109E"/>
    <w:rsid w:val="007B122B"/>
    <w:rsid w:val="007B1BCF"/>
    <w:rsid w:val="007B76B6"/>
    <w:rsid w:val="007B7812"/>
    <w:rsid w:val="007B7B9D"/>
    <w:rsid w:val="007C073E"/>
    <w:rsid w:val="007C08D1"/>
    <w:rsid w:val="007C1A2F"/>
    <w:rsid w:val="007C363C"/>
    <w:rsid w:val="007C496E"/>
    <w:rsid w:val="007C56B6"/>
    <w:rsid w:val="007C57D2"/>
    <w:rsid w:val="007C5A7F"/>
    <w:rsid w:val="007C63AD"/>
    <w:rsid w:val="007C6D9B"/>
    <w:rsid w:val="007C710C"/>
    <w:rsid w:val="007C7F78"/>
    <w:rsid w:val="007D1441"/>
    <w:rsid w:val="007D15DC"/>
    <w:rsid w:val="007D1C2F"/>
    <w:rsid w:val="007D29D0"/>
    <w:rsid w:val="007D4DC3"/>
    <w:rsid w:val="007D4FD0"/>
    <w:rsid w:val="007E0637"/>
    <w:rsid w:val="007E0C5C"/>
    <w:rsid w:val="007E215D"/>
    <w:rsid w:val="007E26AE"/>
    <w:rsid w:val="007E2975"/>
    <w:rsid w:val="007E41AB"/>
    <w:rsid w:val="007E467B"/>
    <w:rsid w:val="007E4AC0"/>
    <w:rsid w:val="007E4EE0"/>
    <w:rsid w:val="007E5120"/>
    <w:rsid w:val="007E5751"/>
    <w:rsid w:val="007E5C94"/>
    <w:rsid w:val="007E64EA"/>
    <w:rsid w:val="007E6AB5"/>
    <w:rsid w:val="007E6EA2"/>
    <w:rsid w:val="007E700B"/>
    <w:rsid w:val="007E7D5F"/>
    <w:rsid w:val="007F056A"/>
    <w:rsid w:val="007F0681"/>
    <w:rsid w:val="007F1E20"/>
    <w:rsid w:val="007F25DA"/>
    <w:rsid w:val="007F2DB8"/>
    <w:rsid w:val="007F2DF0"/>
    <w:rsid w:val="007F36A6"/>
    <w:rsid w:val="007F3C05"/>
    <w:rsid w:val="007F4C3B"/>
    <w:rsid w:val="007F61C4"/>
    <w:rsid w:val="007F6553"/>
    <w:rsid w:val="007F66EC"/>
    <w:rsid w:val="007F6E82"/>
    <w:rsid w:val="007F72DA"/>
    <w:rsid w:val="007F736E"/>
    <w:rsid w:val="007F7632"/>
    <w:rsid w:val="007F7EE4"/>
    <w:rsid w:val="00800D01"/>
    <w:rsid w:val="00800F94"/>
    <w:rsid w:val="00801D3F"/>
    <w:rsid w:val="00804376"/>
    <w:rsid w:val="00804403"/>
    <w:rsid w:val="00804B66"/>
    <w:rsid w:val="00806AF5"/>
    <w:rsid w:val="00806C4E"/>
    <w:rsid w:val="008070FC"/>
    <w:rsid w:val="00807B29"/>
    <w:rsid w:val="0081065F"/>
    <w:rsid w:val="00810E42"/>
    <w:rsid w:val="00811CB1"/>
    <w:rsid w:val="0081218C"/>
    <w:rsid w:val="0081315A"/>
    <w:rsid w:val="008143C4"/>
    <w:rsid w:val="008154D3"/>
    <w:rsid w:val="008176EA"/>
    <w:rsid w:val="00817761"/>
    <w:rsid w:val="00817E08"/>
    <w:rsid w:val="00820697"/>
    <w:rsid w:val="00820EC5"/>
    <w:rsid w:val="00821046"/>
    <w:rsid w:val="008210CB"/>
    <w:rsid w:val="00821A0F"/>
    <w:rsid w:val="00821A69"/>
    <w:rsid w:val="00822C7F"/>
    <w:rsid w:val="008239D2"/>
    <w:rsid w:val="00823B52"/>
    <w:rsid w:val="00823C91"/>
    <w:rsid w:val="00824AD7"/>
    <w:rsid w:val="00824EDA"/>
    <w:rsid w:val="008250F2"/>
    <w:rsid w:val="008255DA"/>
    <w:rsid w:val="00825F35"/>
    <w:rsid w:val="00826323"/>
    <w:rsid w:val="0082682D"/>
    <w:rsid w:val="00827563"/>
    <w:rsid w:val="0082770B"/>
    <w:rsid w:val="00827D47"/>
    <w:rsid w:val="00830BE6"/>
    <w:rsid w:val="00831E7F"/>
    <w:rsid w:val="008335A5"/>
    <w:rsid w:val="00833A5E"/>
    <w:rsid w:val="00833D11"/>
    <w:rsid w:val="00834361"/>
    <w:rsid w:val="0083500E"/>
    <w:rsid w:val="008351E8"/>
    <w:rsid w:val="008353DC"/>
    <w:rsid w:val="00836417"/>
    <w:rsid w:val="00836A81"/>
    <w:rsid w:val="00837FD6"/>
    <w:rsid w:val="008419E9"/>
    <w:rsid w:val="00841EBE"/>
    <w:rsid w:val="00842805"/>
    <w:rsid w:val="00842C09"/>
    <w:rsid w:val="008444FF"/>
    <w:rsid w:val="0084774A"/>
    <w:rsid w:val="008477A1"/>
    <w:rsid w:val="008477F3"/>
    <w:rsid w:val="00847B89"/>
    <w:rsid w:val="00847BDC"/>
    <w:rsid w:val="00847ECA"/>
    <w:rsid w:val="00851BC9"/>
    <w:rsid w:val="00851CF2"/>
    <w:rsid w:val="00852448"/>
    <w:rsid w:val="00852AFB"/>
    <w:rsid w:val="00853074"/>
    <w:rsid w:val="00853824"/>
    <w:rsid w:val="00853DE3"/>
    <w:rsid w:val="0085429F"/>
    <w:rsid w:val="0085452A"/>
    <w:rsid w:val="00854C2F"/>
    <w:rsid w:val="00855F04"/>
    <w:rsid w:val="00856394"/>
    <w:rsid w:val="00856E7B"/>
    <w:rsid w:val="00857C91"/>
    <w:rsid w:val="008605EA"/>
    <w:rsid w:val="00860B06"/>
    <w:rsid w:val="00862685"/>
    <w:rsid w:val="0086361C"/>
    <w:rsid w:val="0086435B"/>
    <w:rsid w:val="00865521"/>
    <w:rsid w:val="00865A84"/>
    <w:rsid w:val="00866152"/>
    <w:rsid w:val="00866501"/>
    <w:rsid w:val="0086656B"/>
    <w:rsid w:val="008666FF"/>
    <w:rsid w:val="00866A02"/>
    <w:rsid w:val="00866B8C"/>
    <w:rsid w:val="0086774A"/>
    <w:rsid w:val="00867950"/>
    <w:rsid w:val="00867BC2"/>
    <w:rsid w:val="00871E57"/>
    <w:rsid w:val="0087237B"/>
    <w:rsid w:val="00872AB8"/>
    <w:rsid w:val="00872FC1"/>
    <w:rsid w:val="00873E58"/>
    <w:rsid w:val="00874C3B"/>
    <w:rsid w:val="00876160"/>
    <w:rsid w:val="00877BF6"/>
    <w:rsid w:val="00877C4E"/>
    <w:rsid w:val="00880021"/>
    <w:rsid w:val="008806FC"/>
    <w:rsid w:val="008807F0"/>
    <w:rsid w:val="008824D4"/>
    <w:rsid w:val="008825B5"/>
    <w:rsid w:val="00885621"/>
    <w:rsid w:val="00886F51"/>
    <w:rsid w:val="00887B94"/>
    <w:rsid w:val="00891FF5"/>
    <w:rsid w:val="00893693"/>
    <w:rsid w:val="0089383E"/>
    <w:rsid w:val="00893FC3"/>
    <w:rsid w:val="00895646"/>
    <w:rsid w:val="00896A57"/>
    <w:rsid w:val="008974D7"/>
    <w:rsid w:val="00897D05"/>
    <w:rsid w:val="00897ED2"/>
    <w:rsid w:val="008A0F8F"/>
    <w:rsid w:val="008A13C7"/>
    <w:rsid w:val="008A2A86"/>
    <w:rsid w:val="008A3354"/>
    <w:rsid w:val="008A60D4"/>
    <w:rsid w:val="008B08FB"/>
    <w:rsid w:val="008B13F4"/>
    <w:rsid w:val="008B1803"/>
    <w:rsid w:val="008B195F"/>
    <w:rsid w:val="008B302F"/>
    <w:rsid w:val="008B35CB"/>
    <w:rsid w:val="008B3B8A"/>
    <w:rsid w:val="008B40D6"/>
    <w:rsid w:val="008B47D4"/>
    <w:rsid w:val="008B5B31"/>
    <w:rsid w:val="008B6808"/>
    <w:rsid w:val="008B7251"/>
    <w:rsid w:val="008B7E45"/>
    <w:rsid w:val="008C0019"/>
    <w:rsid w:val="008C25E0"/>
    <w:rsid w:val="008C3ED9"/>
    <w:rsid w:val="008C4BEF"/>
    <w:rsid w:val="008C5931"/>
    <w:rsid w:val="008C67EE"/>
    <w:rsid w:val="008C6AEF"/>
    <w:rsid w:val="008C6BCE"/>
    <w:rsid w:val="008C73AF"/>
    <w:rsid w:val="008C7E2B"/>
    <w:rsid w:val="008D1211"/>
    <w:rsid w:val="008D1B2A"/>
    <w:rsid w:val="008D245B"/>
    <w:rsid w:val="008D2FC3"/>
    <w:rsid w:val="008D430C"/>
    <w:rsid w:val="008D47EF"/>
    <w:rsid w:val="008D54A4"/>
    <w:rsid w:val="008D643E"/>
    <w:rsid w:val="008D64F2"/>
    <w:rsid w:val="008D7905"/>
    <w:rsid w:val="008E0B69"/>
    <w:rsid w:val="008E1108"/>
    <w:rsid w:val="008E15CD"/>
    <w:rsid w:val="008E1C42"/>
    <w:rsid w:val="008E2105"/>
    <w:rsid w:val="008E3164"/>
    <w:rsid w:val="008E3791"/>
    <w:rsid w:val="008E3F2E"/>
    <w:rsid w:val="008E5132"/>
    <w:rsid w:val="008E53C6"/>
    <w:rsid w:val="008E6726"/>
    <w:rsid w:val="008E731E"/>
    <w:rsid w:val="008E7B16"/>
    <w:rsid w:val="008F1AA3"/>
    <w:rsid w:val="008F1C8D"/>
    <w:rsid w:val="008F22D9"/>
    <w:rsid w:val="008F309D"/>
    <w:rsid w:val="008F5070"/>
    <w:rsid w:val="008F5C3D"/>
    <w:rsid w:val="008F69EB"/>
    <w:rsid w:val="008F6A3F"/>
    <w:rsid w:val="0090181F"/>
    <w:rsid w:val="00901CDD"/>
    <w:rsid w:val="009024E7"/>
    <w:rsid w:val="009028F1"/>
    <w:rsid w:val="00904049"/>
    <w:rsid w:val="0090517B"/>
    <w:rsid w:val="00906BE6"/>
    <w:rsid w:val="00907C6A"/>
    <w:rsid w:val="0091198F"/>
    <w:rsid w:val="00913BE2"/>
    <w:rsid w:val="009145C7"/>
    <w:rsid w:val="00914689"/>
    <w:rsid w:val="00914CB3"/>
    <w:rsid w:val="009150B9"/>
    <w:rsid w:val="00916356"/>
    <w:rsid w:val="009179D4"/>
    <w:rsid w:val="009223D6"/>
    <w:rsid w:val="0092256E"/>
    <w:rsid w:val="00923176"/>
    <w:rsid w:val="00923464"/>
    <w:rsid w:val="00923907"/>
    <w:rsid w:val="009242ED"/>
    <w:rsid w:val="00924BC0"/>
    <w:rsid w:val="00925814"/>
    <w:rsid w:val="00925D5F"/>
    <w:rsid w:val="00925E72"/>
    <w:rsid w:val="00926295"/>
    <w:rsid w:val="00930A06"/>
    <w:rsid w:val="00931DAC"/>
    <w:rsid w:val="009336E7"/>
    <w:rsid w:val="00933D1B"/>
    <w:rsid w:val="009409FE"/>
    <w:rsid w:val="00941186"/>
    <w:rsid w:val="0094132D"/>
    <w:rsid w:val="00941A4C"/>
    <w:rsid w:val="00941F6C"/>
    <w:rsid w:val="00941F82"/>
    <w:rsid w:val="00942B56"/>
    <w:rsid w:val="00942C83"/>
    <w:rsid w:val="00945340"/>
    <w:rsid w:val="00945BF9"/>
    <w:rsid w:val="00946630"/>
    <w:rsid w:val="0094744E"/>
    <w:rsid w:val="00947695"/>
    <w:rsid w:val="00952396"/>
    <w:rsid w:val="0095336E"/>
    <w:rsid w:val="0095381B"/>
    <w:rsid w:val="0095456C"/>
    <w:rsid w:val="00955BDA"/>
    <w:rsid w:val="0095666D"/>
    <w:rsid w:val="00956D47"/>
    <w:rsid w:val="00956FF2"/>
    <w:rsid w:val="00957503"/>
    <w:rsid w:val="009576B3"/>
    <w:rsid w:val="00960B6F"/>
    <w:rsid w:val="0096263A"/>
    <w:rsid w:val="00962886"/>
    <w:rsid w:val="0096362C"/>
    <w:rsid w:val="00965550"/>
    <w:rsid w:val="00965BF4"/>
    <w:rsid w:val="00966709"/>
    <w:rsid w:val="0096716B"/>
    <w:rsid w:val="009673CC"/>
    <w:rsid w:val="00970FAD"/>
    <w:rsid w:val="00971184"/>
    <w:rsid w:val="0097127F"/>
    <w:rsid w:val="00971913"/>
    <w:rsid w:val="009726F7"/>
    <w:rsid w:val="00972718"/>
    <w:rsid w:val="00972F88"/>
    <w:rsid w:val="00973102"/>
    <w:rsid w:val="0097413A"/>
    <w:rsid w:val="009742F4"/>
    <w:rsid w:val="00974750"/>
    <w:rsid w:val="00976830"/>
    <w:rsid w:val="00976FDD"/>
    <w:rsid w:val="0098000E"/>
    <w:rsid w:val="009847BF"/>
    <w:rsid w:val="009870A4"/>
    <w:rsid w:val="00987D2A"/>
    <w:rsid w:val="0099021C"/>
    <w:rsid w:val="00990C35"/>
    <w:rsid w:val="009916C7"/>
    <w:rsid w:val="00991E45"/>
    <w:rsid w:val="009923ED"/>
    <w:rsid w:val="009931BF"/>
    <w:rsid w:val="00995362"/>
    <w:rsid w:val="00997776"/>
    <w:rsid w:val="00997C60"/>
    <w:rsid w:val="00997CCF"/>
    <w:rsid w:val="00997E13"/>
    <w:rsid w:val="009A3958"/>
    <w:rsid w:val="009A4A2D"/>
    <w:rsid w:val="009A6677"/>
    <w:rsid w:val="009A76E6"/>
    <w:rsid w:val="009B058C"/>
    <w:rsid w:val="009B0E05"/>
    <w:rsid w:val="009B0F1B"/>
    <w:rsid w:val="009B17B0"/>
    <w:rsid w:val="009B1A3E"/>
    <w:rsid w:val="009B1F6A"/>
    <w:rsid w:val="009B25F8"/>
    <w:rsid w:val="009B275C"/>
    <w:rsid w:val="009B2823"/>
    <w:rsid w:val="009B2895"/>
    <w:rsid w:val="009B2E64"/>
    <w:rsid w:val="009B51AF"/>
    <w:rsid w:val="009B71C8"/>
    <w:rsid w:val="009C00F1"/>
    <w:rsid w:val="009C1037"/>
    <w:rsid w:val="009C193D"/>
    <w:rsid w:val="009C1ADD"/>
    <w:rsid w:val="009C3199"/>
    <w:rsid w:val="009C37C7"/>
    <w:rsid w:val="009C3BC2"/>
    <w:rsid w:val="009C4AED"/>
    <w:rsid w:val="009C4D46"/>
    <w:rsid w:val="009C5F83"/>
    <w:rsid w:val="009C70B7"/>
    <w:rsid w:val="009C7707"/>
    <w:rsid w:val="009D052E"/>
    <w:rsid w:val="009D0E6F"/>
    <w:rsid w:val="009D135F"/>
    <w:rsid w:val="009D1420"/>
    <w:rsid w:val="009D34D4"/>
    <w:rsid w:val="009D3C8D"/>
    <w:rsid w:val="009D3DB8"/>
    <w:rsid w:val="009D46C7"/>
    <w:rsid w:val="009D4913"/>
    <w:rsid w:val="009D5053"/>
    <w:rsid w:val="009D5B75"/>
    <w:rsid w:val="009D5D59"/>
    <w:rsid w:val="009D6410"/>
    <w:rsid w:val="009D6697"/>
    <w:rsid w:val="009D6D36"/>
    <w:rsid w:val="009D7788"/>
    <w:rsid w:val="009D7837"/>
    <w:rsid w:val="009D79FD"/>
    <w:rsid w:val="009E04B6"/>
    <w:rsid w:val="009E08B8"/>
    <w:rsid w:val="009E0D1B"/>
    <w:rsid w:val="009E2B29"/>
    <w:rsid w:val="009E2C8F"/>
    <w:rsid w:val="009E37D5"/>
    <w:rsid w:val="009E3ABE"/>
    <w:rsid w:val="009E4625"/>
    <w:rsid w:val="009E466F"/>
    <w:rsid w:val="009E491E"/>
    <w:rsid w:val="009E52A8"/>
    <w:rsid w:val="009E6FA4"/>
    <w:rsid w:val="009E74DB"/>
    <w:rsid w:val="009E7E03"/>
    <w:rsid w:val="009F1DEE"/>
    <w:rsid w:val="009F1FB3"/>
    <w:rsid w:val="009F2042"/>
    <w:rsid w:val="009F2D88"/>
    <w:rsid w:val="009F317C"/>
    <w:rsid w:val="009F47FD"/>
    <w:rsid w:val="009F5B01"/>
    <w:rsid w:val="009F5C81"/>
    <w:rsid w:val="009F5F19"/>
    <w:rsid w:val="009F6045"/>
    <w:rsid w:val="009F67C6"/>
    <w:rsid w:val="009F72A8"/>
    <w:rsid w:val="009F751B"/>
    <w:rsid w:val="00A0021D"/>
    <w:rsid w:val="00A003D5"/>
    <w:rsid w:val="00A014E8"/>
    <w:rsid w:val="00A01712"/>
    <w:rsid w:val="00A01ACF"/>
    <w:rsid w:val="00A01D0B"/>
    <w:rsid w:val="00A02785"/>
    <w:rsid w:val="00A029F3"/>
    <w:rsid w:val="00A0362E"/>
    <w:rsid w:val="00A0704D"/>
    <w:rsid w:val="00A0706D"/>
    <w:rsid w:val="00A0776A"/>
    <w:rsid w:val="00A0796A"/>
    <w:rsid w:val="00A11630"/>
    <w:rsid w:val="00A11B08"/>
    <w:rsid w:val="00A11E91"/>
    <w:rsid w:val="00A13420"/>
    <w:rsid w:val="00A161A9"/>
    <w:rsid w:val="00A1740E"/>
    <w:rsid w:val="00A174CE"/>
    <w:rsid w:val="00A202FF"/>
    <w:rsid w:val="00A20502"/>
    <w:rsid w:val="00A20925"/>
    <w:rsid w:val="00A20F7A"/>
    <w:rsid w:val="00A21B80"/>
    <w:rsid w:val="00A22E54"/>
    <w:rsid w:val="00A230BF"/>
    <w:rsid w:val="00A232DD"/>
    <w:rsid w:val="00A235FC"/>
    <w:rsid w:val="00A256C3"/>
    <w:rsid w:val="00A275CC"/>
    <w:rsid w:val="00A2782F"/>
    <w:rsid w:val="00A27C89"/>
    <w:rsid w:val="00A300A9"/>
    <w:rsid w:val="00A303A9"/>
    <w:rsid w:val="00A30E9F"/>
    <w:rsid w:val="00A3175C"/>
    <w:rsid w:val="00A318EB"/>
    <w:rsid w:val="00A32E9E"/>
    <w:rsid w:val="00A33697"/>
    <w:rsid w:val="00A33D80"/>
    <w:rsid w:val="00A34765"/>
    <w:rsid w:val="00A34DD6"/>
    <w:rsid w:val="00A355A6"/>
    <w:rsid w:val="00A402CE"/>
    <w:rsid w:val="00A41669"/>
    <w:rsid w:val="00A41996"/>
    <w:rsid w:val="00A43CF1"/>
    <w:rsid w:val="00A448E7"/>
    <w:rsid w:val="00A44D11"/>
    <w:rsid w:val="00A44DF2"/>
    <w:rsid w:val="00A46BBD"/>
    <w:rsid w:val="00A46DA9"/>
    <w:rsid w:val="00A473D9"/>
    <w:rsid w:val="00A47DA3"/>
    <w:rsid w:val="00A518D1"/>
    <w:rsid w:val="00A520BB"/>
    <w:rsid w:val="00A522C7"/>
    <w:rsid w:val="00A52898"/>
    <w:rsid w:val="00A53AD7"/>
    <w:rsid w:val="00A540FD"/>
    <w:rsid w:val="00A574B0"/>
    <w:rsid w:val="00A608B6"/>
    <w:rsid w:val="00A6100F"/>
    <w:rsid w:val="00A610C5"/>
    <w:rsid w:val="00A618D5"/>
    <w:rsid w:val="00A62970"/>
    <w:rsid w:val="00A62AB0"/>
    <w:rsid w:val="00A630D3"/>
    <w:rsid w:val="00A633FD"/>
    <w:rsid w:val="00A63676"/>
    <w:rsid w:val="00A63C44"/>
    <w:rsid w:val="00A63CA5"/>
    <w:rsid w:val="00A64D78"/>
    <w:rsid w:val="00A6621F"/>
    <w:rsid w:val="00A66235"/>
    <w:rsid w:val="00A6634C"/>
    <w:rsid w:val="00A67062"/>
    <w:rsid w:val="00A7012B"/>
    <w:rsid w:val="00A7196C"/>
    <w:rsid w:val="00A7223C"/>
    <w:rsid w:val="00A722E2"/>
    <w:rsid w:val="00A726B2"/>
    <w:rsid w:val="00A73244"/>
    <w:rsid w:val="00A7380D"/>
    <w:rsid w:val="00A7411D"/>
    <w:rsid w:val="00A762E3"/>
    <w:rsid w:val="00A7730E"/>
    <w:rsid w:val="00A774F6"/>
    <w:rsid w:val="00A8119C"/>
    <w:rsid w:val="00A81B88"/>
    <w:rsid w:val="00A82AE4"/>
    <w:rsid w:val="00A82B97"/>
    <w:rsid w:val="00A84B32"/>
    <w:rsid w:val="00A85D9C"/>
    <w:rsid w:val="00A8615A"/>
    <w:rsid w:val="00A86795"/>
    <w:rsid w:val="00A8757A"/>
    <w:rsid w:val="00A87927"/>
    <w:rsid w:val="00A9087B"/>
    <w:rsid w:val="00A91A10"/>
    <w:rsid w:val="00A91A1B"/>
    <w:rsid w:val="00A91BB7"/>
    <w:rsid w:val="00A91BC7"/>
    <w:rsid w:val="00A92890"/>
    <w:rsid w:val="00A93A2B"/>
    <w:rsid w:val="00A94DAA"/>
    <w:rsid w:val="00A95D13"/>
    <w:rsid w:val="00A9603B"/>
    <w:rsid w:val="00A971E9"/>
    <w:rsid w:val="00A972F0"/>
    <w:rsid w:val="00A97D4D"/>
    <w:rsid w:val="00AA03D9"/>
    <w:rsid w:val="00AA1AAF"/>
    <w:rsid w:val="00AA1DB2"/>
    <w:rsid w:val="00AA32DD"/>
    <w:rsid w:val="00AA3A7C"/>
    <w:rsid w:val="00AA3B2A"/>
    <w:rsid w:val="00AB0078"/>
    <w:rsid w:val="00AB142E"/>
    <w:rsid w:val="00AB18F4"/>
    <w:rsid w:val="00AB1BDC"/>
    <w:rsid w:val="00AB1E1A"/>
    <w:rsid w:val="00AB245B"/>
    <w:rsid w:val="00AB2713"/>
    <w:rsid w:val="00AB3DA1"/>
    <w:rsid w:val="00AB4194"/>
    <w:rsid w:val="00AB6E21"/>
    <w:rsid w:val="00AB7989"/>
    <w:rsid w:val="00AB7FE2"/>
    <w:rsid w:val="00AC087E"/>
    <w:rsid w:val="00AC0A3C"/>
    <w:rsid w:val="00AC13F1"/>
    <w:rsid w:val="00AC1E5D"/>
    <w:rsid w:val="00AC25D3"/>
    <w:rsid w:val="00AC26C2"/>
    <w:rsid w:val="00AC305E"/>
    <w:rsid w:val="00AC48E8"/>
    <w:rsid w:val="00AC4EFB"/>
    <w:rsid w:val="00AC773C"/>
    <w:rsid w:val="00AD111A"/>
    <w:rsid w:val="00AD2199"/>
    <w:rsid w:val="00AD23D8"/>
    <w:rsid w:val="00AD246A"/>
    <w:rsid w:val="00AD2A5D"/>
    <w:rsid w:val="00AD4A1D"/>
    <w:rsid w:val="00AD5C5D"/>
    <w:rsid w:val="00AD7432"/>
    <w:rsid w:val="00AE49CE"/>
    <w:rsid w:val="00AE4B3F"/>
    <w:rsid w:val="00AE4DA4"/>
    <w:rsid w:val="00AE5027"/>
    <w:rsid w:val="00AE526C"/>
    <w:rsid w:val="00AE5DC2"/>
    <w:rsid w:val="00AE7889"/>
    <w:rsid w:val="00AF0F82"/>
    <w:rsid w:val="00AF1A5A"/>
    <w:rsid w:val="00AF2FBD"/>
    <w:rsid w:val="00AF513C"/>
    <w:rsid w:val="00AF5FBF"/>
    <w:rsid w:val="00AF68FA"/>
    <w:rsid w:val="00B00B91"/>
    <w:rsid w:val="00B0191B"/>
    <w:rsid w:val="00B01ECE"/>
    <w:rsid w:val="00B02B7F"/>
    <w:rsid w:val="00B03309"/>
    <w:rsid w:val="00B038C6"/>
    <w:rsid w:val="00B0396B"/>
    <w:rsid w:val="00B04272"/>
    <w:rsid w:val="00B045C5"/>
    <w:rsid w:val="00B051FC"/>
    <w:rsid w:val="00B0569B"/>
    <w:rsid w:val="00B05F58"/>
    <w:rsid w:val="00B06393"/>
    <w:rsid w:val="00B063DF"/>
    <w:rsid w:val="00B06ED5"/>
    <w:rsid w:val="00B07115"/>
    <w:rsid w:val="00B07352"/>
    <w:rsid w:val="00B1015A"/>
    <w:rsid w:val="00B11402"/>
    <w:rsid w:val="00B11A42"/>
    <w:rsid w:val="00B11C59"/>
    <w:rsid w:val="00B12334"/>
    <w:rsid w:val="00B12386"/>
    <w:rsid w:val="00B132F6"/>
    <w:rsid w:val="00B150B7"/>
    <w:rsid w:val="00B166E7"/>
    <w:rsid w:val="00B17304"/>
    <w:rsid w:val="00B201E9"/>
    <w:rsid w:val="00B206D1"/>
    <w:rsid w:val="00B2139A"/>
    <w:rsid w:val="00B23CEE"/>
    <w:rsid w:val="00B24179"/>
    <w:rsid w:val="00B24730"/>
    <w:rsid w:val="00B25A58"/>
    <w:rsid w:val="00B270C2"/>
    <w:rsid w:val="00B2728A"/>
    <w:rsid w:val="00B30289"/>
    <w:rsid w:val="00B325CA"/>
    <w:rsid w:val="00B34128"/>
    <w:rsid w:val="00B34161"/>
    <w:rsid w:val="00B34965"/>
    <w:rsid w:val="00B36052"/>
    <w:rsid w:val="00B36340"/>
    <w:rsid w:val="00B36804"/>
    <w:rsid w:val="00B36A84"/>
    <w:rsid w:val="00B36CB6"/>
    <w:rsid w:val="00B4030A"/>
    <w:rsid w:val="00B40412"/>
    <w:rsid w:val="00B40435"/>
    <w:rsid w:val="00B40EC0"/>
    <w:rsid w:val="00B41098"/>
    <w:rsid w:val="00B41369"/>
    <w:rsid w:val="00B4156E"/>
    <w:rsid w:val="00B416CF"/>
    <w:rsid w:val="00B41E68"/>
    <w:rsid w:val="00B4221F"/>
    <w:rsid w:val="00B42F51"/>
    <w:rsid w:val="00B440C9"/>
    <w:rsid w:val="00B446DE"/>
    <w:rsid w:val="00B46035"/>
    <w:rsid w:val="00B46331"/>
    <w:rsid w:val="00B4710D"/>
    <w:rsid w:val="00B473BC"/>
    <w:rsid w:val="00B476CD"/>
    <w:rsid w:val="00B50E34"/>
    <w:rsid w:val="00B51F1D"/>
    <w:rsid w:val="00B51F84"/>
    <w:rsid w:val="00B52290"/>
    <w:rsid w:val="00B52375"/>
    <w:rsid w:val="00B52BF7"/>
    <w:rsid w:val="00B536EE"/>
    <w:rsid w:val="00B561CC"/>
    <w:rsid w:val="00B56A0F"/>
    <w:rsid w:val="00B56FB0"/>
    <w:rsid w:val="00B57268"/>
    <w:rsid w:val="00B57A53"/>
    <w:rsid w:val="00B604DE"/>
    <w:rsid w:val="00B6085E"/>
    <w:rsid w:val="00B6184A"/>
    <w:rsid w:val="00B61B4F"/>
    <w:rsid w:val="00B650D5"/>
    <w:rsid w:val="00B6599F"/>
    <w:rsid w:val="00B65C0B"/>
    <w:rsid w:val="00B65EDF"/>
    <w:rsid w:val="00B66502"/>
    <w:rsid w:val="00B6729E"/>
    <w:rsid w:val="00B6781B"/>
    <w:rsid w:val="00B67A8F"/>
    <w:rsid w:val="00B67C11"/>
    <w:rsid w:val="00B700B1"/>
    <w:rsid w:val="00B7040A"/>
    <w:rsid w:val="00B70F06"/>
    <w:rsid w:val="00B7107E"/>
    <w:rsid w:val="00B72A3E"/>
    <w:rsid w:val="00B72C1A"/>
    <w:rsid w:val="00B7368D"/>
    <w:rsid w:val="00B80C7B"/>
    <w:rsid w:val="00B81228"/>
    <w:rsid w:val="00B8156E"/>
    <w:rsid w:val="00B8250F"/>
    <w:rsid w:val="00B832F5"/>
    <w:rsid w:val="00B84360"/>
    <w:rsid w:val="00B84E09"/>
    <w:rsid w:val="00B8543B"/>
    <w:rsid w:val="00B85D78"/>
    <w:rsid w:val="00B87285"/>
    <w:rsid w:val="00B90DFF"/>
    <w:rsid w:val="00B91F70"/>
    <w:rsid w:val="00B92F24"/>
    <w:rsid w:val="00B93A92"/>
    <w:rsid w:val="00B9427B"/>
    <w:rsid w:val="00B951F3"/>
    <w:rsid w:val="00B95365"/>
    <w:rsid w:val="00B95766"/>
    <w:rsid w:val="00B9586F"/>
    <w:rsid w:val="00B95FFF"/>
    <w:rsid w:val="00B96531"/>
    <w:rsid w:val="00B969A8"/>
    <w:rsid w:val="00B96C8C"/>
    <w:rsid w:val="00B97777"/>
    <w:rsid w:val="00BA0CE7"/>
    <w:rsid w:val="00BA2809"/>
    <w:rsid w:val="00BA2B34"/>
    <w:rsid w:val="00BA3A76"/>
    <w:rsid w:val="00BA4840"/>
    <w:rsid w:val="00BA5D30"/>
    <w:rsid w:val="00BA63E8"/>
    <w:rsid w:val="00BA6684"/>
    <w:rsid w:val="00BA6980"/>
    <w:rsid w:val="00BA7031"/>
    <w:rsid w:val="00BA7B6A"/>
    <w:rsid w:val="00BA7F08"/>
    <w:rsid w:val="00BB09DB"/>
    <w:rsid w:val="00BB3877"/>
    <w:rsid w:val="00BB66D8"/>
    <w:rsid w:val="00BC12FF"/>
    <w:rsid w:val="00BC1A4B"/>
    <w:rsid w:val="00BC2278"/>
    <w:rsid w:val="00BC244B"/>
    <w:rsid w:val="00BC2919"/>
    <w:rsid w:val="00BC316A"/>
    <w:rsid w:val="00BC4165"/>
    <w:rsid w:val="00BC43E2"/>
    <w:rsid w:val="00BC45F3"/>
    <w:rsid w:val="00BC4881"/>
    <w:rsid w:val="00BC49E7"/>
    <w:rsid w:val="00BC524D"/>
    <w:rsid w:val="00BC5ADD"/>
    <w:rsid w:val="00BC5F63"/>
    <w:rsid w:val="00BC6F92"/>
    <w:rsid w:val="00BD0F6B"/>
    <w:rsid w:val="00BD225C"/>
    <w:rsid w:val="00BD3343"/>
    <w:rsid w:val="00BD33C6"/>
    <w:rsid w:val="00BD65B6"/>
    <w:rsid w:val="00BD7175"/>
    <w:rsid w:val="00BE0BC8"/>
    <w:rsid w:val="00BE133E"/>
    <w:rsid w:val="00BE35F9"/>
    <w:rsid w:val="00BE46E1"/>
    <w:rsid w:val="00BE678B"/>
    <w:rsid w:val="00BF0A11"/>
    <w:rsid w:val="00BF10DC"/>
    <w:rsid w:val="00BF1654"/>
    <w:rsid w:val="00BF168E"/>
    <w:rsid w:val="00BF1BA7"/>
    <w:rsid w:val="00BF378D"/>
    <w:rsid w:val="00BF498F"/>
    <w:rsid w:val="00BF4D1C"/>
    <w:rsid w:val="00BF6778"/>
    <w:rsid w:val="00C000A2"/>
    <w:rsid w:val="00C006CA"/>
    <w:rsid w:val="00C00EF9"/>
    <w:rsid w:val="00C015E5"/>
    <w:rsid w:val="00C025FC"/>
    <w:rsid w:val="00C03C5A"/>
    <w:rsid w:val="00C04555"/>
    <w:rsid w:val="00C050DF"/>
    <w:rsid w:val="00C05F4D"/>
    <w:rsid w:val="00C07617"/>
    <w:rsid w:val="00C0769F"/>
    <w:rsid w:val="00C1143A"/>
    <w:rsid w:val="00C13EB3"/>
    <w:rsid w:val="00C14956"/>
    <w:rsid w:val="00C14E3E"/>
    <w:rsid w:val="00C16AB5"/>
    <w:rsid w:val="00C179C3"/>
    <w:rsid w:val="00C17A13"/>
    <w:rsid w:val="00C17DE5"/>
    <w:rsid w:val="00C2072C"/>
    <w:rsid w:val="00C20E16"/>
    <w:rsid w:val="00C21DC1"/>
    <w:rsid w:val="00C22310"/>
    <w:rsid w:val="00C22D8E"/>
    <w:rsid w:val="00C23790"/>
    <w:rsid w:val="00C239EA"/>
    <w:rsid w:val="00C23D6A"/>
    <w:rsid w:val="00C2442A"/>
    <w:rsid w:val="00C24D4F"/>
    <w:rsid w:val="00C25338"/>
    <w:rsid w:val="00C26331"/>
    <w:rsid w:val="00C26B20"/>
    <w:rsid w:val="00C26B92"/>
    <w:rsid w:val="00C27901"/>
    <w:rsid w:val="00C30E46"/>
    <w:rsid w:val="00C31817"/>
    <w:rsid w:val="00C3238B"/>
    <w:rsid w:val="00C34A54"/>
    <w:rsid w:val="00C34DB5"/>
    <w:rsid w:val="00C353EB"/>
    <w:rsid w:val="00C35F80"/>
    <w:rsid w:val="00C3635D"/>
    <w:rsid w:val="00C365A1"/>
    <w:rsid w:val="00C4117B"/>
    <w:rsid w:val="00C43CF6"/>
    <w:rsid w:val="00C45105"/>
    <w:rsid w:val="00C451AD"/>
    <w:rsid w:val="00C46CDB"/>
    <w:rsid w:val="00C47506"/>
    <w:rsid w:val="00C47CFC"/>
    <w:rsid w:val="00C5086B"/>
    <w:rsid w:val="00C51494"/>
    <w:rsid w:val="00C54E26"/>
    <w:rsid w:val="00C56DEC"/>
    <w:rsid w:val="00C615CD"/>
    <w:rsid w:val="00C6174A"/>
    <w:rsid w:val="00C62284"/>
    <w:rsid w:val="00C626F2"/>
    <w:rsid w:val="00C6301F"/>
    <w:rsid w:val="00C6395B"/>
    <w:rsid w:val="00C63E9A"/>
    <w:rsid w:val="00C65F3B"/>
    <w:rsid w:val="00C66BBE"/>
    <w:rsid w:val="00C67804"/>
    <w:rsid w:val="00C700CD"/>
    <w:rsid w:val="00C70A54"/>
    <w:rsid w:val="00C7121B"/>
    <w:rsid w:val="00C72980"/>
    <w:rsid w:val="00C72B89"/>
    <w:rsid w:val="00C73ECF"/>
    <w:rsid w:val="00C748C9"/>
    <w:rsid w:val="00C751AB"/>
    <w:rsid w:val="00C75CC4"/>
    <w:rsid w:val="00C76C99"/>
    <w:rsid w:val="00C80897"/>
    <w:rsid w:val="00C808A4"/>
    <w:rsid w:val="00C826B9"/>
    <w:rsid w:val="00C844C0"/>
    <w:rsid w:val="00C8501A"/>
    <w:rsid w:val="00C85DDA"/>
    <w:rsid w:val="00C86D49"/>
    <w:rsid w:val="00C87326"/>
    <w:rsid w:val="00C87600"/>
    <w:rsid w:val="00C87E95"/>
    <w:rsid w:val="00C87EAB"/>
    <w:rsid w:val="00C92077"/>
    <w:rsid w:val="00C92AF9"/>
    <w:rsid w:val="00C931C8"/>
    <w:rsid w:val="00C93235"/>
    <w:rsid w:val="00C936AD"/>
    <w:rsid w:val="00C94C2A"/>
    <w:rsid w:val="00C954B7"/>
    <w:rsid w:val="00C95975"/>
    <w:rsid w:val="00C95E03"/>
    <w:rsid w:val="00C95F2B"/>
    <w:rsid w:val="00C978DA"/>
    <w:rsid w:val="00CA004E"/>
    <w:rsid w:val="00CA1A5B"/>
    <w:rsid w:val="00CA30DE"/>
    <w:rsid w:val="00CA4045"/>
    <w:rsid w:val="00CA4175"/>
    <w:rsid w:val="00CA450D"/>
    <w:rsid w:val="00CA4ED3"/>
    <w:rsid w:val="00CA57CC"/>
    <w:rsid w:val="00CA713F"/>
    <w:rsid w:val="00CB1B21"/>
    <w:rsid w:val="00CB1FE9"/>
    <w:rsid w:val="00CB49FE"/>
    <w:rsid w:val="00CB5341"/>
    <w:rsid w:val="00CB5B23"/>
    <w:rsid w:val="00CB5CDB"/>
    <w:rsid w:val="00CC01EF"/>
    <w:rsid w:val="00CC04D8"/>
    <w:rsid w:val="00CC1C69"/>
    <w:rsid w:val="00CC2022"/>
    <w:rsid w:val="00CC2448"/>
    <w:rsid w:val="00CC2B6B"/>
    <w:rsid w:val="00CC3520"/>
    <w:rsid w:val="00CC4031"/>
    <w:rsid w:val="00CC45F3"/>
    <w:rsid w:val="00CC5785"/>
    <w:rsid w:val="00CC5F02"/>
    <w:rsid w:val="00CC7C34"/>
    <w:rsid w:val="00CD1BEB"/>
    <w:rsid w:val="00CD1E7B"/>
    <w:rsid w:val="00CD1ED0"/>
    <w:rsid w:val="00CD2708"/>
    <w:rsid w:val="00CD3351"/>
    <w:rsid w:val="00CD4495"/>
    <w:rsid w:val="00CD50A5"/>
    <w:rsid w:val="00CD6FC2"/>
    <w:rsid w:val="00CD76C1"/>
    <w:rsid w:val="00CD7D5E"/>
    <w:rsid w:val="00CD7E6F"/>
    <w:rsid w:val="00CE039C"/>
    <w:rsid w:val="00CE0426"/>
    <w:rsid w:val="00CE196D"/>
    <w:rsid w:val="00CE1BDE"/>
    <w:rsid w:val="00CE3CF1"/>
    <w:rsid w:val="00CE6315"/>
    <w:rsid w:val="00CF0505"/>
    <w:rsid w:val="00CF080A"/>
    <w:rsid w:val="00CF0ACB"/>
    <w:rsid w:val="00CF1245"/>
    <w:rsid w:val="00CF187B"/>
    <w:rsid w:val="00CF18A4"/>
    <w:rsid w:val="00CF19FB"/>
    <w:rsid w:val="00CF21E9"/>
    <w:rsid w:val="00CF22B8"/>
    <w:rsid w:val="00CF3F9F"/>
    <w:rsid w:val="00CF49C4"/>
    <w:rsid w:val="00CF4E08"/>
    <w:rsid w:val="00CF536E"/>
    <w:rsid w:val="00CF5E1B"/>
    <w:rsid w:val="00CF7AF7"/>
    <w:rsid w:val="00CF7B67"/>
    <w:rsid w:val="00CF7F4E"/>
    <w:rsid w:val="00D0003F"/>
    <w:rsid w:val="00D00C4B"/>
    <w:rsid w:val="00D01B50"/>
    <w:rsid w:val="00D0323E"/>
    <w:rsid w:val="00D0555D"/>
    <w:rsid w:val="00D05E22"/>
    <w:rsid w:val="00D0626D"/>
    <w:rsid w:val="00D0678E"/>
    <w:rsid w:val="00D06EBB"/>
    <w:rsid w:val="00D10343"/>
    <w:rsid w:val="00D10373"/>
    <w:rsid w:val="00D1072B"/>
    <w:rsid w:val="00D1106E"/>
    <w:rsid w:val="00D1124D"/>
    <w:rsid w:val="00D11309"/>
    <w:rsid w:val="00D12984"/>
    <w:rsid w:val="00D1298A"/>
    <w:rsid w:val="00D12A83"/>
    <w:rsid w:val="00D13CAE"/>
    <w:rsid w:val="00D13DF5"/>
    <w:rsid w:val="00D13E1D"/>
    <w:rsid w:val="00D1408C"/>
    <w:rsid w:val="00D14781"/>
    <w:rsid w:val="00D14EE9"/>
    <w:rsid w:val="00D14F13"/>
    <w:rsid w:val="00D15152"/>
    <w:rsid w:val="00D160BF"/>
    <w:rsid w:val="00D16896"/>
    <w:rsid w:val="00D2178E"/>
    <w:rsid w:val="00D21B73"/>
    <w:rsid w:val="00D22832"/>
    <w:rsid w:val="00D22EAA"/>
    <w:rsid w:val="00D23AF8"/>
    <w:rsid w:val="00D23D9F"/>
    <w:rsid w:val="00D24CC1"/>
    <w:rsid w:val="00D26E52"/>
    <w:rsid w:val="00D27C15"/>
    <w:rsid w:val="00D310AD"/>
    <w:rsid w:val="00D32B23"/>
    <w:rsid w:val="00D33758"/>
    <w:rsid w:val="00D33C84"/>
    <w:rsid w:val="00D35CDC"/>
    <w:rsid w:val="00D35DE7"/>
    <w:rsid w:val="00D406CF"/>
    <w:rsid w:val="00D4165A"/>
    <w:rsid w:val="00D42972"/>
    <w:rsid w:val="00D43673"/>
    <w:rsid w:val="00D44619"/>
    <w:rsid w:val="00D446CD"/>
    <w:rsid w:val="00D44AC8"/>
    <w:rsid w:val="00D44F69"/>
    <w:rsid w:val="00D45E87"/>
    <w:rsid w:val="00D46273"/>
    <w:rsid w:val="00D467B4"/>
    <w:rsid w:val="00D46A3A"/>
    <w:rsid w:val="00D506C4"/>
    <w:rsid w:val="00D508AF"/>
    <w:rsid w:val="00D508F6"/>
    <w:rsid w:val="00D51137"/>
    <w:rsid w:val="00D51724"/>
    <w:rsid w:val="00D51840"/>
    <w:rsid w:val="00D51B42"/>
    <w:rsid w:val="00D51C34"/>
    <w:rsid w:val="00D52C0E"/>
    <w:rsid w:val="00D541F3"/>
    <w:rsid w:val="00D54C06"/>
    <w:rsid w:val="00D54F00"/>
    <w:rsid w:val="00D555C6"/>
    <w:rsid w:val="00D55C77"/>
    <w:rsid w:val="00D55F34"/>
    <w:rsid w:val="00D56EA6"/>
    <w:rsid w:val="00D57C3E"/>
    <w:rsid w:val="00D60D89"/>
    <w:rsid w:val="00D61087"/>
    <w:rsid w:val="00D624E6"/>
    <w:rsid w:val="00D628E9"/>
    <w:rsid w:val="00D62F71"/>
    <w:rsid w:val="00D63C16"/>
    <w:rsid w:val="00D66B78"/>
    <w:rsid w:val="00D67207"/>
    <w:rsid w:val="00D67632"/>
    <w:rsid w:val="00D67F58"/>
    <w:rsid w:val="00D705B8"/>
    <w:rsid w:val="00D7358A"/>
    <w:rsid w:val="00D73A1A"/>
    <w:rsid w:val="00D7405F"/>
    <w:rsid w:val="00D74B01"/>
    <w:rsid w:val="00D753E3"/>
    <w:rsid w:val="00D76873"/>
    <w:rsid w:val="00D768F4"/>
    <w:rsid w:val="00D7695A"/>
    <w:rsid w:val="00D76D0E"/>
    <w:rsid w:val="00D7729E"/>
    <w:rsid w:val="00D773BB"/>
    <w:rsid w:val="00D77869"/>
    <w:rsid w:val="00D81F9F"/>
    <w:rsid w:val="00D83B68"/>
    <w:rsid w:val="00D83DB5"/>
    <w:rsid w:val="00D83DDA"/>
    <w:rsid w:val="00D8432A"/>
    <w:rsid w:val="00D844D4"/>
    <w:rsid w:val="00D84CAB"/>
    <w:rsid w:val="00D84DE1"/>
    <w:rsid w:val="00D85727"/>
    <w:rsid w:val="00D90A25"/>
    <w:rsid w:val="00D90C69"/>
    <w:rsid w:val="00D91050"/>
    <w:rsid w:val="00D912FB"/>
    <w:rsid w:val="00D9316E"/>
    <w:rsid w:val="00D937CA"/>
    <w:rsid w:val="00D93A14"/>
    <w:rsid w:val="00D94680"/>
    <w:rsid w:val="00D951BB"/>
    <w:rsid w:val="00D95BE7"/>
    <w:rsid w:val="00D95CA7"/>
    <w:rsid w:val="00D96992"/>
    <w:rsid w:val="00D96BE4"/>
    <w:rsid w:val="00D96E59"/>
    <w:rsid w:val="00DA2C47"/>
    <w:rsid w:val="00DA2F39"/>
    <w:rsid w:val="00DA38B9"/>
    <w:rsid w:val="00DA3F23"/>
    <w:rsid w:val="00DA451E"/>
    <w:rsid w:val="00DA518D"/>
    <w:rsid w:val="00DA5A86"/>
    <w:rsid w:val="00DA6823"/>
    <w:rsid w:val="00DA6DB2"/>
    <w:rsid w:val="00DA728B"/>
    <w:rsid w:val="00DA76E5"/>
    <w:rsid w:val="00DB0511"/>
    <w:rsid w:val="00DB05AF"/>
    <w:rsid w:val="00DB1822"/>
    <w:rsid w:val="00DB1A8C"/>
    <w:rsid w:val="00DB1F4F"/>
    <w:rsid w:val="00DB5122"/>
    <w:rsid w:val="00DB6BDA"/>
    <w:rsid w:val="00DC01CB"/>
    <w:rsid w:val="00DC0D27"/>
    <w:rsid w:val="00DC3484"/>
    <w:rsid w:val="00DC38CF"/>
    <w:rsid w:val="00DC3C3A"/>
    <w:rsid w:val="00DC5038"/>
    <w:rsid w:val="00DC555C"/>
    <w:rsid w:val="00DC6812"/>
    <w:rsid w:val="00DC6960"/>
    <w:rsid w:val="00DC7E9D"/>
    <w:rsid w:val="00DD0249"/>
    <w:rsid w:val="00DD04EE"/>
    <w:rsid w:val="00DD1748"/>
    <w:rsid w:val="00DD3B9A"/>
    <w:rsid w:val="00DD77D9"/>
    <w:rsid w:val="00DE0AB5"/>
    <w:rsid w:val="00DE1A5E"/>
    <w:rsid w:val="00DE3AB1"/>
    <w:rsid w:val="00DE417A"/>
    <w:rsid w:val="00DE6163"/>
    <w:rsid w:val="00DE68DC"/>
    <w:rsid w:val="00DE6B69"/>
    <w:rsid w:val="00DE776E"/>
    <w:rsid w:val="00DF011D"/>
    <w:rsid w:val="00DF19C4"/>
    <w:rsid w:val="00DF282C"/>
    <w:rsid w:val="00DF3170"/>
    <w:rsid w:val="00DF32C5"/>
    <w:rsid w:val="00DF466D"/>
    <w:rsid w:val="00DF4BBE"/>
    <w:rsid w:val="00DF512D"/>
    <w:rsid w:val="00DF6B42"/>
    <w:rsid w:val="00E00ED3"/>
    <w:rsid w:val="00E0200D"/>
    <w:rsid w:val="00E02535"/>
    <w:rsid w:val="00E0292E"/>
    <w:rsid w:val="00E02A7B"/>
    <w:rsid w:val="00E03F1B"/>
    <w:rsid w:val="00E062E0"/>
    <w:rsid w:val="00E06924"/>
    <w:rsid w:val="00E06DCD"/>
    <w:rsid w:val="00E071E5"/>
    <w:rsid w:val="00E10328"/>
    <w:rsid w:val="00E1036E"/>
    <w:rsid w:val="00E10A75"/>
    <w:rsid w:val="00E11D5C"/>
    <w:rsid w:val="00E1347E"/>
    <w:rsid w:val="00E1425F"/>
    <w:rsid w:val="00E14B02"/>
    <w:rsid w:val="00E15A63"/>
    <w:rsid w:val="00E15EB3"/>
    <w:rsid w:val="00E16306"/>
    <w:rsid w:val="00E16A39"/>
    <w:rsid w:val="00E16E2F"/>
    <w:rsid w:val="00E17D59"/>
    <w:rsid w:val="00E211DE"/>
    <w:rsid w:val="00E218B0"/>
    <w:rsid w:val="00E253FE"/>
    <w:rsid w:val="00E27C91"/>
    <w:rsid w:val="00E3020B"/>
    <w:rsid w:val="00E30EEC"/>
    <w:rsid w:val="00E31280"/>
    <w:rsid w:val="00E31A27"/>
    <w:rsid w:val="00E343D4"/>
    <w:rsid w:val="00E35347"/>
    <w:rsid w:val="00E369BE"/>
    <w:rsid w:val="00E36AA6"/>
    <w:rsid w:val="00E36C6A"/>
    <w:rsid w:val="00E409B5"/>
    <w:rsid w:val="00E40C20"/>
    <w:rsid w:val="00E41CB0"/>
    <w:rsid w:val="00E427CE"/>
    <w:rsid w:val="00E435B1"/>
    <w:rsid w:val="00E43CB2"/>
    <w:rsid w:val="00E43CFD"/>
    <w:rsid w:val="00E44915"/>
    <w:rsid w:val="00E44E8A"/>
    <w:rsid w:val="00E45179"/>
    <w:rsid w:val="00E4521E"/>
    <w:rsid w:val="00E458FF"/>
    <w:rsid w:val="00E4613A"/>
    <w:rsid w:val="00E4750C"/>
    <w:rsid w:val="00E4799A"/>
    <w:rsid w:val="00E47D7B"/>
    <w:rsid w:val="00E51044"/>
    <w:rsid w:val="00E51388"/>
    <w:rsid w:val="00E52D4B"/>
    <w:rsid w:val="00E5357E"/>
    <w:rsid w:val="00E53B4A"/>
    <w:rsid w:val="00E53B9B"/>
    <w:rsid w:val="00E5429A"/>
    <w:rsid w:val="00E542C0"/>
    <w:rsid w:val="00E54C9D"/>
    <w:rsid w:val="00E5554A"/>
    <w:rsid w:val="00E57C0D"/>
    <w:rsid w:val="00E60C07"/>
    <w:rsid w:val="00E614D1"/>
    <w:rsid w:val="00E62F9E"/>
    <w:rsid w:val="00E63438"/>
    <w:rsid w:val="00E6589A"/>
    <w:rsid w:val="00E658DE"/>
    <w:rsid w:val="00E66B73"/>
    <w:rsid w:val="00E66C3C"/>
    <w:rsid w:val="00E671D5"/>
    <w:rsid w:val="00E67FCC"/>
    <w:rsid w:val="00E70204"/>
    <w:rsid w:val="00E70BD7"/>
    <w:rsid w:val="00E70C1E"/>
    <w:rsid w:val="00E70F4E"/>
    <w:rsid w:val="00E71B01"/>
    <w:rsid w:val="00E74124"/>
    <w:rsid w:val="00E757FF"/>
    <w:rsid w:val="00E75C66"/>
    <w:rsid w:val="00E76688"/>
    <w:rsid w:val="00E76A2E"/>
    <w:rsid w:val="00E83C3D"/>
    <w:rsid w:val="00E83CDB"/>
    <w:rsid w:val="00E8576C"/>
    <w:rsid w:val="00E859CA"/>
    <w:rsid w:val="00E85F5B"/>
    <w:rsid w:val="00E86491"/>
    <w:rsid w:val="00E866F5"/>
    <w:rsid w:val="00E8683A"/>
    <w:rsid w:val="00E86852"/>
    <w:rsid w:val="00E86C44"/>
    <w:rsid w:val="00E910EA"/>
    <w:rsid w:val="00E91907"/>
    <w:rsid w:val="00E92B80"/>
    <w:rsid w:val="00E94173"/>
    <w:rsid w:val="00E9417B"/>
    <w:rsid w:val="00E954F9"/>
    <w:rsid w:val="00E9554F"/>
    <w:rsid w:val="00E95948"/>
    <w:rsid w:val="00E97139"/>
    <w:rsid w:val="00E97AA6"/>
    <w:rsid w:val="00EA0455"/>
    <w:rsid w:val="00EA10B2"/>
    <w:rsid w:val="00EA129B"/>
    <w:rsid w:val="00EA1653"/>
    <w:rsid w:val="00EA1DEF"/>
    <w:rsid w:val="00EA225C"/>
    <w:rsid w:val="00EA2E88"/>
    <w:rsid w:val="00EA4F2C"/>
    <w:rsid w:val="00EA5D40"/>
    <w:rsid w:val="00EA66E6"/>
    <w:rsid w:val="00EA724A"/>
    <w:rsid w:val="00EA744C"/>
    <w:rsid w:val="00EB3BF9"/>
    <w:rsid w:val="00EB4E1C"/>
    <w:rsid w:val="00EB4E6F"/>
    <w:rsid w:val="00EB5222"/>
    <w:rsid w:val="00EB6466"/>
    <w:rsid w:val="00EB64AD"/>
    <w:rsid w:val="00EB6AD8"/>
    <w:rsid w:val="00EB7DF9"/>
    <w:rsid w:val="00EC1AB9"/>
    <w:rsid w:val="00EC314D"/>
    <w:rsid w:val="00EC31BE"/>
    <w:rsid w:val="00EC3A08"/>
    <w:rsid w:val="00EC3D5C"/>
    <w:rsid w:val="00EC418D"/>
    <w:rsid w:val="00EC4197"/>
    <w:rsid w:val="00EC4C63"/>
    <w:rsid w:val="00EC5A7E"/>
    <w:rsid w:val="00EC5FF2"/>
    <w:rsid w:val="00EC6841"/>
    <w:rsid w:val="00EC6ECB"/>
    <w:rsid w:val="00ED0BE2"/>
    <w:rsid w:val="00ED1C57"/>
    <w:rsid w:val="00ED1F6B"/>
    <w:rsid w:val="00ED2BE6"/>
    <w:rsid w:val="00ED3571"/>
    <w:rsid w:val="00ED3BD7"/>
    <w:rsid w:val="00ED4929"/>
    <w:rsid w:val="00ED5878"/>
    <w:rsid w:val="00ED58B2"/>
    <w:rsid w:val="00ED58B9"/>
    <w:rsid w:val="00ED7900"/>
    <w:rsid w:val="00EE0EB3"/>
    <w:rsid w:val="00EE147F"/>
    <w:rsid w:val="00EE20C2"/>
    <w:rsid w:val="00EE3DCF"/>
    <w:rsid w:val="00EE41C3"/>
    <w:rsid w:val="00EE435A"/>
    <w:rsid w:val="00EE4A52"/>
    <w:rsid w:val="00EE4AF1"/>
    <w:rsid w:val="00EE4FAC"/>
    <w:rsid w:val="00EE602A"/>
    <w:rsid w:val="00EE6E46"/>
    <w:rsid w:val="00EE70B7"/>
    <w:rsid w:val="00EE7722"/>
    <w:rsid w:val="00EF1324"/>
    <w:rsid w:val="00EF1731"/>
    <w:rsid w:val="00EF1D24"/>
    <w:rsid w:val="00EF2AB9"/>
    <w:rsid w:val="00EF7164"/>
    <w:rsid w:val="00F03D61"/>
    <w:rsid w:val="00F03FBE"/>
    <w:rsid w:val="00F043A5"/>
    <w:rsid w:val="00F05349"/>
    <w:rsid w:val="00F059B8"/>
    <w:rsid w:val="00F0675C"/>
    <w:rsid w:val="00F06884"/>
    <w:rsid w:val="00F06C30"/>
    <w:rsid w:val="00F07675"/>
    <w:rsid w:val="00F07D7F"/>
    <w:rsid w:val="00F07FD9"/>
    <w:rsid w:val="00F10EF2"/>
    <w:rsid w:val="00F111C6"/>
    <w:rsid w:val="00F116C3"/>
    <w:rsid w:val="00F1184E"/>
    <w:rsid w:val="00F124B5"/>
    <w:rsid w:val="00F137E7"/>
    <w:rsid w:val="00F1543A"/>
    <w:rsid w:val="00F16825"/>
    <w:rsid w:val="00F17124"/>
    <w:rsid w:val="00F17D69"/>
    <w:rsid w:val="00F20341"/>
    <w:rsid w:val="00F20877"/>
    <w:rsid w:val="00F20975"/>
    <w:rsid w:val="00F2224C"/>
    <w:rsid w:val="00F23BE7"/>
    <w:rsid w:val="00F23F01"/>
    <w:rsid w:val="00F25D9C"/>
    <w:rsid w:val="00F265BA"/>
    <w:rsid w:val="00F27594"/>
    <w:rsid w:val="00F3044F"/>
    <w:rsid w:val="00F31524"/>
    <w:rsid w:val="00F31AB1"/>
    <w:rsid w:val="00F32337"/>
    <w:rsid w:val="00F32807"/>
    <w:rsid w:val="00F33E97"/>
    <w:rsid w:val="00F352F7"/>
    <w:rsid w:val="00F3532F"/>
    <w:rsid w:val="00F37AA9"/>
    <w:rsid w:val="00F40B37"/>
    <w:rsid w:val="00F4197E"/>
    <w:rsid w:val="00F43255"/>
    <w:rsid w:val="00F43705"/>
    <w:rsid w:val="00F45A32"/>
    <w:rsid w:val="00F45FD1"/>
    <w:rsid w:val="00F46C58"/>
    <w:rsid w:val="00F46CFF"/>
    <w:rsid w:val="00F471CC"/>
    <w:rsid w:val="00F50289"/>
    <w:rsid w:val="00F51CF2"/>
    <w:rsid w:val="00F52965"/>
    <w:rsid w:val="00F52C35"/>
    <w:rsid w:val="00F54381"/>
    <w:rsid w:val="00F55D5F"/>
    <w:rsid w:val="00F563B2"/>
    <w:rsid w:val="00F572A5"/>
    <w:rsid w:val="00F57CF1"/>
    <w:rsid w:val="00F57FD7"/>
    <w:rsid w:val="00F61336"/>
    <w:rsid w:val="00F617A4"/>
    <w:rsid w:val="00F6191C"/>
    <w:rsid w:val="00F6228F"/>
    <w:rsid w:val="00F638C8"/>
    <w:rsid w:val="00F645D3"/>
    <w:rsid w:val="00F650AC"/>
    <w:rsid w:val="00F6613D"/>
    <w:rsid w:val="00F661F1"/>
    <w:rsid w:val="00F671FD"/>
    <w:rsid w:val="00F67DB6"/>
    <w:rsid w:val="00F70074"/>
    <w:rsid w:val="00F70F86"/>
    <w:rsid w:val="00F73723"/>
    <w:rsid w:val="00F74391"/>
    <w:rsid w:val="00F74664"/>
    <w:rsid w:val="00F74C19"/>
    <w:rsid w:val="00F752E7"/>
    <w:rsid w:val="00F75427"/>
    <w:rsid w:val="00F75ADC"/>
    <w:rsid w:val="00F75E71"/>
    <w:rsid w:val="00F80B42"/>
    <w:rsid w:val="00F81217"/>
    <w:rsid w:val="00F81DF0"/>
    <w:rsid w:val="00F83B1B"/>
    <w:rsid w:val="00F83B58"/>
    <w:rsid w:val="00F8489A"/>
    <w:rsid w:val="00F85AC2"/>
    <w:rsid w:val="00F85E37"/>
    <w:rsid w:val="00F86649"/>
    <w:rsid w:val="00F86D2F"/>
    <w:rsid w:val="00F86DA9"/>
    <w:rsid w:val="00F8799B"/>
    <w:rsid w:val="00F9008A"/>
    <w:rsid w:val="00F90D8D"/>
    <w:rsid w:val="00F90DEE"/>
    <w:rsid w:val="00F9255D"/>
    <w:rsid w:val="00F92B25"/>
    <w:rsid w:val="00F92E7C"/>
    <w:rsid w:val="00F94D76"/>
    <w:rsid w:val="00F94DCD"/>
    <w:rsid w:val="00F953C3"/>
    <w:rsid w:val="00F97D86"/>
    <w:rsid w:val="00F97DDA"/>
    <w:rsid w:val="00FA03E0"/>
    <w:rsid w:val="00FA051E"/>
    <w:rsid w:val="00FA0E7E"/>
    <w:rsid w:val="00FA2199"/>
    <w:rsid w:val="00FA236C"/>
    <w:rsid w:val="00FA2CBE"/>
    <w:rsid w:val="00FA326C"/>
    <w:rsid w:val="00FA3D5F"/>
    <w:rsid w:val="00FA4E65"/>
    <w:rsid w:val="00FA5B3B"/>
    <w:rsid w:val="00FA604A"/>
    <w:rsid w:val="00FA6C57"/>
    <w:rsid w:val="00FA7253"/>
    <w:rsid w:val="00FA7791"/>
    <w:rsid w:val="00FA7F60"/>
    <w:rsid w:val="00FB260A"/>
    <w:rsid w:val="00FB407E"/>
    <w:rsid w:val="00FB40A5"/>
    <w:rsid w:val="00FB47B6"/>
    <w:rsid w:val="00FB5787"/>
    <w:rsid w:val="00FB5C42"/>
    <w:rsid w:val="00FB60AD"/>
    <w:rsid w:val="00FB6ECB"/>
    <w:rsid w:val="00FB7002"/>
    <w:rsid w:val="00FC0566"/>
    <w:rsid w:val="00FC0F16"/>
    <w:rsid w:val="00FC114A"/>
    <w:rsid w:val="00FC1581"/>
    <w:rsid w:val="00FC182D"/>
    <w:rsid w:val="00FC22DE"/>
    <w:rsid w:val="00FC257F"/>
    <w:rsid w:val="00FC2E51"/>
    <w:rsid w:val="00FC4947"/>
    <w:rsid w:val="00FC578F"/>
    <w:rsid w:val="00FD189A"/>
    <w:rsid w:val="00FD1A01"/>
    <w:rsid w:val="00FD2E02"/>
    <w:rsid w:val="00FD2E22"/>
    <w:rsid w:val="00FD322A"/>
    <w:rsid w:val="00FD4756"/>
    <w:rsid w:val="00FD4EDA"/>
    <w:rsid w:val="00FD6336"/>
    <w:rsid w:val="00FE046E"/>
    <w:rsid w:val="00FE1C97"/>
    <w:rsid w:val="00FE2AF7"/>
    <w:rsid w:val="00FE2D1E"/>
    <w:rsid w:val="00FE361E"/>
    <w:rsid w:val="00FE4774"/>
    <w:rsid w:val="00FE58CE"/>
    <w:rsid w:val="00FE5DA2"/>
    <w:rsid w:val="00FE62BD"/>
    <w:rsid w:val="00FE6962"/>
    <w:rsid w:val="00FE7147"/>
    <w:rsid w:val="00FF01FF"/>
    <w:rsid w:val="00FF020D"/>
    <w:rsid w:val="00FF13F5"/>
    <w:rsid w:val="00FF167D"/>
    <w:rsid w:val="00FF29A6"/>
    <w:rsid w:val="00FF4D93"/>
    <w:rsid w:val="00FF57CD"/>
    <w:rsid w:val="00FF64AE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30B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7047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333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06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29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378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81220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80080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5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666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90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8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5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644002EA-7B20-D948-8E35-A671CB22D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1283</Words>
  <Characters>7061</Characters>
  <Application>Microsoft Macintosh Word</Application>
  <DocSecurity>0</DocSecurity>
  <Lines>58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MUHC</Company>
  <LinksUpToDate>false</LinksUpToDate>
  <CharactersWithSpaces>8328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richard</dc:creator>
  <cp:lastModifiedBy>Félix</cp:lastModifiedBy>
  <cp:revision>2</cp:revision>
  <dcterms:created xsi:type="dcterms:W3CDTF">2019-11-03T23:22:00Z</dcterms:created>
  <dcterms:modified xsi:type="dcterms:W3CDTF">2019-11-03T23:22:00Z</dcterms:modified>
</cp:coreProperties>
</file>